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A4" w:rsidRDefault="00F43B92">
      <w:pPr>
        <w:pStyle w:val="Textbodyuser"/>
        <w:widowControl/>
        <w:tabs>
          <w:tab w:val="left" w:pos="3415"/>
        </w:tabs>
        <w:jc w:val="center"/>
      </w:pPr>
      <w:r>
        <w:rPr>
          <w:rFonts w:ascii="標楷體" w:eastAsia="標楷體" w:hAnsi="標楷體"/>
          <w:b/>
          <w:sz w:val="48"/>
          <w:szCs w:val="32"/>
        </w:rPr>
        <w:t>《</w:t>
      </w:r>
      <w:r>
        <w:rPr>
          <w:rFonts w:ascii="標楷體" w:eastAsia="標楷體" w:hAnsi="標楷體"/>
          <w:b/>
          <w:color w:val="000000"/>
          <w:sz w:val="48"/>
          <w:szCs w:val="32"/>
        </w:rPr>
        <w:t>主辦</w:t>
      </w:r>
      <w:r>
        <w:rPr>
          <w:rFonts w:ascii="標楷體" w:eastAsia="標楷體" w:hAnsi="標楷體"/>
          <w:b/>
          <w:sz w:val="48"/>
          <w:szCs w:val="32"/>
        </w:rPr>
        <w:t>單位名稱》</w:t>
      </w:r>
    </w:p>
    <w:p w:rsidR="004650A4" w:rsidRDefault="00F43B92">
      <w:pPr>
        <w:pStyle w:val="Textbodyuser"/>
        <w:widowControl/>
        <w:tabs>
          <w:tab w:val="left" w:pos="3415"/>
        </w:tabs>
        <w:jc w:val="center"/>
        <w:rPr>
          <w:rFonts w:ascii="標楷體" w:eastAsia="標楷體" w:hAnsi="標楷體"/>
          <w:b/>
          <w:sz w:val="48"/>
          <w:szCs w:val="32"/>
        </w:rPr>
      </w:pPr>
      <w:r>
        <w:rPr>
          <w:rFonts w:ascii="標楷體" w:eastAsia="標楷體" w:hAnsi="標楷體"/>
          <w:b/>
          <w:sz w:val="48"/>
          <w:szCs w:val="32"/>
        </w:rPr>
        <w:t>《工程名稱》</w:t>
      </w:r>
    </w:p>
    <w:p w:rsidR="004650A4" w:rsidRDefault="004650A4">
      <w:pPr>
        <w:pStyle w:val="Textbodyuser"/>
        <w:widowControl/>
        <w:tabs>
          <w:tab w:val="left" w:pos="3415"/>
        </w:tabs>
        <w:rPr>
          <w:rFonts w:ascii="標楷體" w:eastAsia="標楷體" w:hAnsi="標楷體"/>
          <w:sz w:val="32"/>
          <w:szCs w:val="32"/>
        </w:rPr>
      </w:pPr>
    </w:p>
    <w:p w:rsidR="004650A4" w:rsidRDefault="004650A4">
      <w:pPr>
        <w:pStyle w:val="Textbodyuser"/>
        <w:widowControl/>
        <w:tabs>
          <w:tab w:val="left" w:pos="3415"/>
        </w:tabs>
        <w:rPr>
          <w:rFonts w:ascii="標楷體" w:eastAsia="標楷體" w:hAnsi="標楷體"/>
          <w:sz w:val="32"/>
          <w:szCs w:val="32"/>
        </w:rPr>
      </w:pPr>
    </w:p>
    <w:p w:rsidR="004650A4" w:rsidRDefault="004650A4">
      <w:pPr>
        <w:pStyle w:val="Textbodyuser"/>
        <w:widowControl/>
        <w:tabs>
          <w:tab w:val="left" w:pos="3415"/>
        </w:tabs>
        <w:rPr>
          <w:rFonts w:ascii="標楷體" w:eastAsia="標楷體" w:hAnsi="標楷體"/>
          <w:sz w:val="32"/>
          <w:szCs w:val="32"/>
        </w:rPr>
      </w:pPr>
    </w:p>
    <w:p w:rsidR="004650A4" w:rsidRDefault="00F43B92">
      <w:pPr>
        <w:pStyle w:val="Textbodyuser"/>
        <w:widowControl/>
        <w:tabs>
          <w:tab w:val="left" w:pos="3415"/>
        </w:tabs>
        <w:jc w:val="center"/>
        <w:rPr>
          <w:rFonts w:ascii="標楷體" w:eastAsia="標楷體" w:hAnsi="標楷體"/>
          <w:b/>
          <w:sz w:val="72"/>
          <w:szCs w:val="32"/>
        </w:rPr>
      </w:pPr>
      <w:r>
        <w:rPr>
          <w:rFonts w:ascii="標楷體" w:eastAsia="標楷體" w:hAnsi="標楷體"/>
          <w:b/>
          <w:sz w:val="72"/>
          <w:szCs w:val="32"/>
        </w:rPr>
        <w:t>樹木移植計畫書</w:t>
      </w:r>
    </w:p>
    <w:p w:rsidR="004650A4" w:rsidRDefault="00F43B92">
      <w:pPr>
        <w:pStyle w:val="Textbodyuser"/>
        <w:widowControl/>
        <w:tabs>
          <w:tab w:val="left" w:pos="3415"/>
        </w:tabs>
        <w:jc w:val="center"/>
        <w:rPr>
          <w:rFonts w:ascii="標楷體" w:eastAsia="標楷體" w:hAnsi="標楷體"/>
          <w:sz w:val="52"/>
          <w:szCs w:val="32"/>
        </w:rPr>
      </w:pPr>
      <w:r>
        <w:rPr>
          <w:rFonts w:ascii="標楷體" w:eastAsia="標楷體" w:hAnsi="標楷體"/>
          <w:sz w:val="52"/>
          <w:szCs w:val="32"/>
        </w:rPr>
        <w:t>第</w:t>
      </w:r>
      <w:r>
        <w:rPr>
          <w:rFonts w:ascii="標楷體" w:eastAsia="標楷體" w:hAnsi="標楷體"/>
          <w:sz w:val="52"/>
          <w:szCs w:val="32"/>
        </w:rPr>
        <w:t>Ο</w:t>
      </w:r>
      <w:r>
        <w:rPr>
          <w:rFonts w:ascii="標楷體" w:eastAsia="標楷體" w:hAnsi="標楷體"/>
          <w:sz w:val="52"/>
          <w:szCs w:val="32"/>
        </w:rPr>
        <w:t>版</w:t>
      </w:r>
    </w:p>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sz w:val="32"/>
          <w:szCs w:val="32"/>
        </w:rPr>
        <w:br/>
      </w:r>
      <w:r>
        <w:rPr>
          <w:rFonts w:ascii="標楷體" w:eastAsia="標楷體" w:hAnsi="標楷體"/>
          <w:sz w:val="32"/>
          <w:szCs w:val="32"/>
        </w:rPr>
        <w:t>主辦機關：</w:t>
      </w:r>
    </w:p>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sz w:val="32"/>
          <w:szCs w:val="32"/>
        </w:rPr>
        <w:t>監造單位：</w:t>
      </w:r>
    </w:p>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color w:val="000000"/>
          <w:sz w:val="32"/>
          <w:szCs w:val="32"/>
        </w:rPr>
        <w:t>施工單位</w:t>
      </w:r>
      <w:r>
        <w:rPr>
          <w:rFonts w:ascii="標楷體" w:eastAsia="標楷體" w:hAnsi="標楷體"/>
          <w:sz w:val="32"/>
          <w:szCs w:val="32"/>
        </w:rPr>
        <w:t>：</w:t>
      </w:r>
    </w:p>
    <w:p w:rsidR="004650A4" w:rsidRDefault="00F43B92">
      <w:pPr>
        <w:pStyle w:val="Textbodyuser"/>
        <w:widowControl/>
        <w:tabs>
          <w:tab w:val="left" w:pos="3415"/>
        </w:tabs>
        <w:spacing w:line="520" w:lineRule="exact"/>
        <w:rPr>
          <w:rFonts w:ascii="標楷體" w:eastAsia="標楷體" w:hAnsi="標楷體"/>
          <w:sz w:val="32"/>
          <w:szCs w:val="32"/>
        </w:rPr>
      </w:pPr>
      <w:r>
        <w:rPr>
          <w:rFonts w:ascii="標楷體" w:eastAsia="標楷體" w:hAnsi="標楷體"/>
          <w:sz w:val="32"/>
          <w:szCs w:val="32"/>
        </w:rPr>
        <w:t>新北市景觀樹木修剪技術合格證：</w:t>
      </w:r>
    </w:p>
    <w:tbl>
      <w:tblPr>
        <w:tblW w:w="9292" w:type="dxa"/>
        <w:jc w:val="center"/>
        <w:tblLayout w:type="fixed"/>
        <w:tblCellMar>
          <w:left w:w="10" w:type="dxa"/>
          <w:right w:w="10" w:type="dxa"/>
        </w:tblCellMar>
        <w:tblLook w:val="0000" w:firstRow="0" w:lastRow="0" w:firstColumn="0" w:lastColumn="0" w:noHBand="0" w:noVBand="0"/>
      </w:tblPr>
      <w:tblGrid>
        <w:gridCol w:w="3097"/>
        <w:gridCol w:w="3363"/>
        <w:gridCol w:w="2832"/>
      </w:tblGrid>
      <w:tr w:rsidR="004650A4">
        <w:tblPrEx>
          <w:tblCellMar>
            <w:top w:w="0" w:type="dxa"/>
            <w:bottom w:w="0" w:type="dxa"/>
          </w:tblCellMar>
        </w:tblPrEx>
        <w:trPr>
          <w:trHeight w:val="777"/>
          <w:jc w:val="center"/>
        </w:trPr>
        <w:tc>
          <w:tcPr>
            <w:tcW w:w="3097"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姓名</w:t>
            </w:r>
          </w:p>
        </w:tc>
        <w:tc>
          <w:tcPr>
            <w:tcW w:w="336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合格</w:t>
            </w:r>
            <w:r>
              <w:rPr>
                <w:rFonts w:ascii="標楷體" w:eastAsia="標楷體" w:hAnsi="標楷體"/>
                <w:sz w:val="32"/>
                <w:szCs w:val="32"/>
              </w:rPr>
              <w:t>證號</w:t>
            </w:r>
          </w:p>
        </w:tc>
        <w:tc>
          <w:tcPr>
            <w:tcW w:w="2832"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650A4" w:rsidRDefault="00F43B92">
            <w:pPr>
              <w:pStyle w:val="Textbodyuser"/>
              <w:widowControl/>
              <w:tabs>
                <w:tab w:val="left" w:pos="3415"/>
              </w:tabs>
              <w:spacing w:line="480" w:lineRule="auto"/>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有效期限</w:t>
            </w:r>
          </w:p>
        </w:tc>
      </w:tr>
      <w:tr w:rsidR="004650A4">
        <w:tblPrEx>
          <w:tblCellMar>
            <w:top w:w="0" w:type="dxa"/>
            <w:bottom w:w="0" w:type="dxa"/>
          </w:tblCellMar>
        </w:tblPrEx>
        <w:trPr>
          <w:trHeight w:val="1020"/>
          <w:jc w:val="center"/>
        </w:trPr>
        <w:tc>
          <w:tcPr>
            <w:tcW w:w="3097"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650A4" w:rsidRDefault="004650A4">
            <w:pPr>
              <w:pStyle w:val="TableContents"/>
              <w:rPr>
                <w:sz w:val="32"/>
                <w:szCs w:val="32"/>
              </w:rPr>
            </w:pPr>
          </w:p>
        </w:tc>
        <w:tc>
          <w:tcPr>
            <w:tcW w:w="3363"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4650A4" w:rsidRDefault="004650A4">
            <w:pPr>
              <w:pStyle w:val="TableContents"/>
              <w:rPr>
                <w:sz w:val="32"/>
                <w:szCs w:val="32"/>
              </w:rPr>
            </w:pPr>
          </w:p>
        </w:tc>
        <w:tc>
          <w:tcPr>
            <w:tcW w:w="2832"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4650A4" w:rsidRDefault="004650A4">
            <w:pPr>
              <w:pStyle w:val="TableContents"/>
              <w:rPr>
                <w:sz w:val="32"/>
                <w:szCs w:val="32"/>
              </w:rPr>
            </w:pPr>
          </w:p>
        </w:tc>
      </w:tr>
    </w:tbl>
    <w:p w:rsidR="004650A4" w:rsidRDefault="00F43B92">
      <w:pPr>
        <w:pStyle w:val="Textbodyuser"/>
        <w:widowControl/>
        <w:tabs>
          <w:tab w:val="left" w:pos="3415"/>
        </w:tabs>
        <w:jc w:val="center"/>
        <w:rPr>
          <w:rFonts w:ascii="標楷體" w:eastAsia="標楷體" w:hAnsi="標楷體"/>
          <w:sz w:val="32"/>
          <w:szCs w:val="32"/>
        </w:rPr>
      </w:pPr>
      <w:r>
        <w:rPr>
          <w:rFonts w:ascii="標楷體" w:eastAsia="標楷體" w:hAnsi="標楷體"/>
          <w:sz w:val="32"/>
          <w:szCs w:val="32"/>
        </w:rPr>
        <w:br/>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4650A4" w:rsidRDefault="00F43B92">
      <w:pPr>
        <w:pStyle w:val="Textbodyuser"/>
        <w:widowControl/>
        <w:jc w:val="center"/>
        <w:rPr>
          <w:rFonts w:ascii="標楷體" w:eastAsia="標楷體" w:hAnsi="標楷體"/>
          <w:sz w:val="48"/>
          <w:szCs w:val="48"/>
        </w:rPr>
      </w:pPr>
      <w:r>
        <w:rPr>
          <w:rFonts w:ascii="標楷體" w:eastAsia="標楷體" w:hAnsi="標楷體"/>
          <w:sz w:val="48"/>
          <w:szCs w:val="48"/>
        </w:rPr>
        <w:lastRenderedPageBreak/>
        <w:br/>
      </w:r>
      <w:r>
        <w:rPr>
          <w:rFonts w:ascii="標楷體" w:eastAsia="標楷體" w:hAnsi="標楷體"/>
          <w:sz w:val="48"/>
          <w:szCs w:val="48"/>
        </w:rPr>
        <w:br/>
      </w:r>
      <w:r>
        <w:rPr>
          <w:rFonts w:ascii="標楷體" w:eastAsia="標楷體" w:hAnsi="標楷體"/>
          <w:sz w:val="48"/>
          <w:szCs w:val="48"/>
        </w:rPr>
        <w:t>目錄</w:t>
      </w:r>
    </w:p>
    <w:p w:rsidR="004650A4" w:rsidRDefault="00F43B92">
      <w:pPr>
        <w:pStyle w:val="Contents1user"/>
        <w:tabs>
          <w:tab w:val="right" w:leader="dot" w:pos="8538"/>
        </w:tabs>
        <w:rPr>
          <w:rFonts w:ascii="標楷體" w:eastAsia="標楷體" w:hAnsi="標楷體"/>
          <w:color w:val="000000"/>
          <w:sz w:val="32"/>
          <w:szCs w:val="32"/>
        </w:rPr>
      </w:pPr>
      <w:r>
        <w:fldChar w:fldCharType="begin"/>
      </w:r>
      <w:r>
        <w:instrText xml:space="preserve"> TOC \o "1-3" \u \h </w:instrText>
      </w:r>
      <w:r>
        <w:fldChar w:fldCharType="separate"/>
      </w:r>
      <w:r>
        <w:rPr>
          <w:rFonts w:ascii="標楷體" w:eastAsia="標楷體" w:hAnsi="標楷體"/>
          <w:color w:val="000000"/>
          <w:sz w:val="32"/>
          <w:szCs w:val="32"/>
        </w:rPr>
        <w:t>壹、</w:t>
      </w:r>
      <w:r>
        <w:rPr>
          <w:rFonts w:ascii="標楷體" w:eastAsia="標楷體" w:hAnsi="標楷體"/>
          <w:color w:val="000000"/>
          <w:sz w:val="32"/>
          <w:szCs w:val="32"/>
        </w:rPr>
        <w:t xml:space="preserve"> </w:t>
      </w:r>
      <w:r>
        <w:rPr>
          <w:rFonts w:ascii="標楷體" w:eastAsia="標楷體" w:hAnsi="標楷體"/>
          <w:color w:val="000000"/>
          <w:sz w:val="32"/>
          <w:szCs w:val="32"/>
        </w:rPr>
        <w:t>移植樹種</w:t>
      </w:r>
      <w:r>
        <w:rPr>
          <w:rFonts w:ascii="標楷體" w:eastAsia="標楷體" w:hAnsi="標楷體"/>
          <w:color w:val="000000"/>
          <w:sz w:val="32"/>
          <w:szCs w:val="32"/>
        </w:rPr>
        <w:tab/>
        <w:t>3</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貳、</w:t>
      </w:r>
      <w:r>
        <w:rPr>
          <w:rFonts w:ascii="標楷體" w:eastAsia="標楷體" w:hAnsi="標楷體"/>
          <w:color w:val="000000"/>
          <w:sz w:val="32"/>
          <w:szCs w:val="32"/>
        </w:rPr>
        <w:t xml:space="preserve"> </w:t>
      </w:r>
      <w:r>
        <w:rPr>
          <w:rFonts w:ascii="標楷體" w:eastAsia="標楷體" w:hAnsi="標楷體"/>
          <w:color w:val="000000"/>
          <w:sz w:val="32"/>
          <w:szCs w:val="32"/>
        </w:rPr>
        <w:t>移植目的</w:t>
      </w:r>
      <w:r>
        <w:rPr>
          <w:rFonts w:ascii="標楷體" w:eastAsia="標楷體" w:hAnsi="標楷體"/>
          <w:color w:val="000000"/>
          <w:sz w:val="32"/>
          <w:szCs w:val="32"/>
        </w:rPr>
        <w:tab/>
        <w:t>3</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參、</w:t>
      </w:r>
      <w:r>
        <w:rPr>
          <w:rFonts w:ascii="標楷體" w:eastAsia="標楷體" w:hAnsi="標楷體"/>
          <w:color w:val="000000"/>
          <w:sz w:val="32"/>
          <w:szCs w:val="32"/>
        </w:rPr>
        <w:t xml:space="preserve"> </w:t>
      </w:r>
      <w:r>
        <w:rPr>
          <w:rFonts w:ascii="標楷體" w:eastAsia="標楷體" w:hAnsi="標楷體"/>
          <w:color w:val="000000"/>
          <w:sz w:val="32"/>
          <w:szCs w:val="32"/>
        </w:rPr>
        <w:t>施工日期</w:t>
      </w:r>
      <w:r>
        <w:rPr>
          <w:rFonts w:ascii="標楷體" w:eastAsia="標楷體" w:hAnsi="標楷體"/>
          <w:color w:val="000000"/>
          <w:sz w:val="32"/>
          <w:szCs w:val="32"/>
        </w:rPr>
        <w:tab/>
        <w:t>3</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肆、</w:t>
      </w:r>
      <w:r>
        <w:rPr>
          <w:rFonts w:ascii="標楷體" w:eastAsia="標楷體" w:hAnsi="標楷體"/>
          <w:color w:val="000000"/>
          <w:sz w:val="32"/>
          <w:szCs w:val="32"/>
        </w:rPr>
        <w:t xml:space="preserve"> </w:t>
      </w:r>
      <w:r>
        <w:rPr>
          <w:rFonts w:ascii="標楷體" w:eastAsia="標楷體" w:hAnsi="標楷體"/>
          <w:color w:val="000000"/>
          <w:sz w:val="32"/>
          <w:szCs w:val="32"/>
        </w:rPr>
        <w:t>遷移地點</w:t>
      </w:r>
      <w:r>
        <w:rPr>
          <w:rFonts w:ascii="標楷體" w:eastAsia="標楷體" w:hAnsi="標楷體"/>
          <w:color w:val="000000"/>
          <w:sz w:val="32"/>
          <w:szCs w:val="32"/>
        </w:rPr>
        <w:tab/>
        <w:t>3</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伍、</w:t>
      </w:r>
      <w:r>
        <w:rPr>
          <w:rFonts w:ascii="標楷體" w:eastAsia="標楷體" w:hAnsi="標楷體"/>
          <w:color w:val="000000"/>
          <w:sz w:val="32"/>
          <w:szCs w:val="32"/>
        </w:rPr>
        <w:t xml:space="preserve"> </w:t>
      </w:r>
      <w:r>
        <w:rPr>
          <w:rFonts w:ascii="標楷體" w:eastAsia="標楷體" w:hAnsi="標楷體"/>
          <w:color w:val="000000"/>
          <w:sz w:val="32"/>
          <w:szCs w:val="32"/>
        </w:rPr>
        <w:t>移植方法</w:t>
      </w:r>
      <w:r>
        <w:rPr>
          <w:rFonts w:ascii="標楷體" w:eastAsia="標楷體" w:hAnsi="標楷體"/>
          <w:color w:val="000000"/>
          <w:sz w:val="32"/>
          <w:szCs w:val="32"/>
        </w:rPr>
        <w:tab/>
        <w:t>3</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陸、</w:t>
      </w:r>
      <w:r>
        <w:rPr>
          <w:rFonts w:ascii="標楷體" w:eastAsia="標楷體" w:hAnsi="標楷體"/>
          <w:color w:val="000000"/>
          <w:sz w:val="32"/>
          <w:szCs w:val="32"/>
        </w:rPr>
        <w:t xml:space="preserve"> </w:t>
      </w:r>
      <w:r>
        <w:rPr>
          <w:rFonts w:ascii="標楷體" w:eastAsia="標楷體" w:hAnsi="標楷體"/>
          <w:color w:val="000000"/>
          <w:sz w:val="32"/>
          <w:szCs w:val="32"/>
        </w:rPr>
        <w:t>申請者</w:t>
      </w:r>
      <w:r>
        <w:rPr>
          <w:rFonts w:ascii="標楷體" w:eastAsia="標楷體" w:hAnsi="標楷體"/>
          <w:color w:val="000000"/>
          <w:sz w:val="32"/>
          <w:szCs w:val="32"/>
        </w:rPr>
        <w:t>(</w:t>
      </w:r>
      <w:r>
        <w:rPr>
          <w:rFonts w:ascii="標楷體" w:eastAsia="標楷體" w:hAnsi="標楷體"/>
          <w:color w:val="000000"/>
          <w:sz w:val="32"/>
          <w:szCs w:val="32"/>
        </w:rPr>
        <w:t>工程主辦機關及施工單位</w:t>
      </w:r>
      <w:r>
        <w:rPr>
          <w:rFonts w:ascii="標楷體" w:eastAsia="標楷體" w:hAnsi="標楷體"/>
          <w:color w:val="000000"/>
          <w:sz w:val="32"/>
          <w:szCs w:val="32"/>
        </w:rPr>
        <w:t>)</w:t>
      </w:r>
      <w:r>
        <w:rPr>
          <w:rFonts w:ascii="標楷體" w:eastAsia="標楷體" w:hAnsi="標楷體"/>
          <w:color w:val="000000"/>
          <w:sz w:val="32"/>
          <w:szCs w:val="32"/>
        </w:rPr>
        <w:tab/>
        <w:t>8</w:t>
      </w:r>
    </w:p>
    <w:p w:rsidR="004650A4" w:rsidRDefault="00F43B92">
      <w:pPr>
        <w:pStyle w:val="Contents1user"/>
        <w:tabs>
          <w:tab w:val="right" w:leader="dot" w:pos="8538"/>
        </w:tabs>
        <w:rPr>
          <w:rFonts w:ascii="標楷體" w:eastAsia="標楷體" w:hAnsi="標楷體"/>
          <w:color w:val="000000"/>
          <w:sz w:val="32"/>
          <w:szCs w:val="32"/>
        </w:rPr>
      </w:pPr>
      <w:r>
        <w:rPr>
          <w:rFonts w:ascii="標楷體" w:eastAsia="標楷體" w:hAnsi="標楷體"/>
          <w:color w:val="000000"/>
          <w:sz w:val="32"/>
          <w:szCs w:val="32"/>
        </w:rPr>
        <w:t>柒、</w:t>
      </w:r>
      <w:r>
        <w:rPr>
          <w:rFonts w:ascii="標楷體" w:eastAsia="標楷體" w:hAnsi="標楷體"/>
          <w:color w:val="000000"/>
          <w:sz w:val="32"/>
          <w:szCs w:val="32"/>
        </w:rPr>
        <w:t xml:space="preserve"> </w:t>
      </w:r>
      <w:r>
        <w:rPr>
          <w:rFonts w:ascii="標楷體" w:eastAsia="標楷體" w:hAnsi="標楷體"/>
          <w:color w:val="000000"/>
          <w:sz w:val="32"/>
          <w:szCs w:val="32"/>
        </w:rPr>
        <w:t>份數</w:t>
      </w:r>
      <w:r>
        <w:rPr>
          <w:rFonts w:ascii="標楷體" w:eastAsia="標楷體" w:hAnsi="標楷體"/>
          <w:color w:val="000000"/>
          <w:sz w:val="32"/>
          <w:szCs w:val="32"/>
        </w:rPr>
        <w:tab/>
        <w:t>8</w:t>
      </w:r>
    </w:p>
    <w:p w:rsidR="004650A4" w:rsidRDefault="00F43B92">
      <w:pPr>
        <w:pStyle w:val="Contents1user"/>
        <w:tabs>
          <w:tab w:val="right" w:leader="dot" w:pos="8538"/>
        </w:tabs>
      </w:pPr>
      <w:r>
        <w:rPr>
          <w:rFonts w:ascii="標楷體" w:eastAsia="標楷體" w:hAnsi="標楷體"/>
          <w:color w:val="000000"/>
          <w:sz w:val="32"/>
          <w:szCs w:val="32"/>
        </w:rPr>
        <w:t>捌、附件</w:t>
      </w:r>
      <w:r>
        <w:rPr>
          <w:rFonts w:ascii="標楷體" w:eastAsia="標楷體" w:hAnsi="標楷體"/>
          <w:color w:val="000000"/>
          <w:sz w:val="32"/>
          <w:szCs w:val="32"/>
        </w:rPr>
        <w:tab/>
      </w:r>
      <w:r>
        <w:rPr>
          <w:color w:val="000000"/>
          <w:sz w:val="32"/>
        </w:rPr>
        <w:t>9</w:t>
      </w:r>
    </w:p>
    <w:p w:rsidR="004650A4" w:rsidRDefault="004650A4">
      <w:pPr>
        <w:pStyle w:val="Textbodyuser"/>
        <w:tabs>
          <w:tab w:val="right" w:leader="dot" w:pos="8538"/>
        </w:tabs>
        <w:rPr>
          <w:color w:val="000000"/>
          <w:sz w:val="32"/>
        </w:rPr>
      </w:pPr>
    </w:p>
    <w:p w:rsidR="004650A4" w:rsidRDefault="004650A4">
      <w:pPr>
        <w:pStyle w:val="Textbodyuser"/>
        <w:tabs>
          <w:tab w:val="right" w:leader="dot" w:pos="8538"/>
        </w:tabs>
        <w:rPr>
          <w:color w:val="000000"/>
          <w:sz w:val="32"/>
        </w:rPr>
      </w:pPr>
    </w:p>
    <w:p w:rsidR="004650A4" w:rsidRDefault="004650A4">
      <w:pPr>
        <w:pStyle w:val="Standard"/>
        <w:tabs>
          <w:tab w:val="right" w:leader="dot" w:pos="8640"/>
        </w:tabs>
      </w:pPr>
    </w:p>
    <w:p w:rsidR="004650A4" w:rsidRDefault="00F43B92">
      <w:pPr>
        <w:pStyle w:val="Standard"/>
        <w:widowControl/>
        <w:textAlignment w:val="auto"/>
      </w:pPr>
      <w:r>
        <w:fldChar w:fldCharType="end"/>
      </w:r>
    </w:p>
    <w:p w:rsidR="004650A4" w:rsidRDefault="00F43B92">
      <w:pPr>
        <w:pStyle w:val="a7"/>
        <w:pageBreakBefore/>
        <w:widowControl/>
        <w:numPr>
          <w:ilvl w:val="0"/>
          <w:numId w:val="28"/>
        </w:numPr>
        <w:spacing w:line="500" w:lineRule="exact"/>
        <w:ind w:left="0" w:firstLine="0"/>
        <w:textAlignment w:val="center"/>
      </w:pPr>
      <w:r>
        <w:rPr>
          <w:rFonts w:ascii="標楷體" w:eastAsia="標楷體" w:hAnsi="標楷體"/>
          <w:sz w:val="28"/>
          <w:szCs w:val="28"/>
        </w:rPr>
        <w:lastRenderedPageBreak/>
        <w:t>移</w:t>
      </w:r>
      <w:bookmarkStart w:id="0" w:name="_Toc32580229"/>
      <w:bookmarkStart w:id="1" w:name="_Toc4488985"/>
      <w:r>
        <w:rPr>
          <w:rFonts w:ascii="標楷體" w:eastAsia="標楷體" w:hAnsi="標楷體"/>
          <w:sz w:val="28"/>
          <w:szCs w:val="28"/>
        </w:rPr>
        <w:t>植樹木：</w:t>
      </w:r>
      <w:bookmarkEnd w:id="0"/>
      <w:bookmarkEnd w:id="1"/>
      <w:r>
        <w:rPr>
          <w:rFonts w:ascii="標楷體" w:eastAsia="標楷體" w:hAnsi="標楷體"/>
          <w:sz w:val="28"/>
          <w:szCs w:val="28"/>
        </w:rPr>
        <w:br/>
      </w:r>
      <w:r>
        <w:rPr>
          <w:rFonts w:ascii="標楷體" w:eastAsia="標楷體" w:hAnsi="標楷體"/>
          <w:sz w:val="28"/>
          <w:szCs w:val="28"/>
        </w:rPr>
        <w:t>敘明移植樹種、數量、胸徑、並檢附現場照片，範本如附件</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br/>
      </w:r>
    </w:p>
    <w:p w:rsidR="004650A4" w:rsidRDefault="00F43B92">
      <w:pPr>
        <w:pStyle w:val="Standarduser"/>
        <w:numPr>
          <w:ilvl w:val="0"/>
          <w:numId w:val="5"/>
        </w:numPr>
        <w:spacing w:line="500" w:lineRule="exact"/>
        <w:ind w:left="0" w:firstLine="0"/>
      </w:pPr>
      <w:bookmarkStart w:id="2" w:name="_Toc32580230"/>
      <w:bookmarkStart w:id="3" w:name="_Toc4488986"/>
      <w:r>
        <w:rPr>
          <w:rFonts w:ascii="標楷體" w:eastAsia="標楷體" w:hAnsi="標楷體"/>
          <w:sz w:val="28"/>
          <w:szCs w:val="28"/>
        </w:rPr>
        <w:t>移植目的：</w:t>
      </w:r>
      <w:bookmarkEnd w:id="2"/>
      <w:bookmarkEnd w:id="3"/>
      <w:r>
        <w:rPr>
          <w:rFonts w:ascii="標楷體" w:eastAsia="標楷體" w:hAnsi="標楷體"/>
          <w:sz w:val="28"/>
          <w:szCs w:val="28"/>
        </w:rPr>
        <w:br/>
      </w:r>
      <w:r>
        <w:rPr>
          <w:rFonts w:ascii="標楷體" w:eastAsia="標楷體" w:hAnsi="標楷體"/>
          <w:sz w:val="28"/>
          <w:szCs w:val="28"/>
        </w:rPr>
        <w:t>應依目的檢附相關佐證文件，其中屬建案者須檢附建照影本及</w:t>
      </w:r>
      <w:r>
        <w:rPr>
          <w:rFonts w:ascii="標楷體" w:eastAsia="標楷體" w:hAnsi="標楷體"/>
          <w:sz w:val="28"/>
          <w:szCs w:val="28"/>
        </w:rPr>
        <w:t>1</w:t>
      </w:r>
      <w:r>
        <w:rPr>
          <w:rFonts w:ascii="標楷體" w:eastAsia="標楷體" w:hAnsi="標楷體"/>
          <w:sz w:val="28"/>
          <w:szCs w:val="28"/>
        </w:rPr>
        <w:t>樓平面圖，如尚未取得建照，應檢附相關計畫核定文件。</w:t>
      </w:r>
      <w:r>
        <w:rPr>
          <w:rFonts w:ascii="標楷體" w:eastAsia="標楷體" w:hAnsi="標楷體"/>
          <w:sz w:val="28"/>
          <w:szCs w:val="28"/>
        </w:rPr>
        <w:br/>
      </w:r>
    </w:p>
    <w:p w:rsidR="004650A4" w:rsidRDefault="00F43B92">
      <w:pPr>
        <w:pStyle w:val="a7"/>
        <w:widowControl/>
        <w:numPr>
          <w:ilvl w:val="0"/>
          <w:numId w:val="5"/>
        </w:numPr>
        <w:spacing w:line="500" w:lineRule="exact"/>
        <w:ind w:left="0" w:firstLine="0"/>
        <w:textAlignment w:val="center"/>
      </w:pPr>
      <w:bookmarkStart w:id="4" w:name="_Toc32580231"/>
      <w:r>
        <w:rPr>
          <w:rFonts w:ascii="標楷體" w:eastAsia="標楷體" w:hAnsi="標楷體"/>
          <w:sz w:val="28"/>
          <w:szCs w:val="28"/>
        </w:rPr>
        <w:t>施工日期</w:t>
      </w:r>
      <w:r>
        <w:rPr>
          <w:rFonts w:ascii="標楷體" w:eastAsia="標楷體" w:hAnsi="標楷體"/>
          <w:sz w:val="28"/>
          <w:szCs w:val="28"/>
        </w:rPr>
        <w:t>(</w:t>
      </w:r>
      <w:r>
        <w:rPr>
          <w:rFonts w:ascii="標楷體" w:eastAsia="標楷體" w:hAnsi="標楷體"/>
          <w:sz w:val="28"/>
          <w:szCs w:val="28"/>
          <w:u w:val="single"/>
        </w:rPr>
        <w:t>含修剪、斷根、移植</w:t>
      </w:r>
      <w:proofErr w:type="gramStart"/>
      <w:r>
        <w:rPr>
          <w:rFonts w:ascii="標楷體" w:eastAsia="標楷體" w:hAnsi="標楷體"/>
          <w:sz w:val="28"/>
          <w:szCs w:val="28"/>
          <w:u w:val="single"/>
        </w:rPr>
        <w:t>及定植</w:t>
      </w:r>
      <w:proofErr w:type="gramEnd"/>
      <w:r>
        <w:rPr>
          <w:rFonts w:ascii="標楷體" w:eastAsia="標楷體" w:hAnsi="標楷體"/>
          <w:sz w:val="28"/>
          <w:szCs w:val="28"/>
        </w:rPr>
        <w:t>)</w:t>
      </w:r>
      <w:r>
        <w:rPr>
          <w:rFonts w:ascii="標楷體" w:eastAsia="標楷體" w:hAnsi="標楷體"/>
          <w:sz w:val="28"/>
          <w:szCs w:val="28"/>
        </w:rPr>
        <w:t>：</w:t>
      </w:r>
      <w:bookmarkEnd w:id="4"/>
      <w:r>
        <w:rPr>
          <w:rFonts w:ascii="標楷體" w:eastAsia="標楷體" w:hAnsi="標楷體"/>
          <w:sz w:val="28"/>
          <w:szCs w:val="28"/>
        </w:rPr>
        <w:br/>
      </w:r>
      <w:r>
        <w:rPr>
          <w:rFonts w:ascii="標楷體" w:eastAsia="標楷體" w:hAnsi="標楷體"/>
          <w:sz w:val="28"/>
          <w:szCs w:val="28"/>
        </w:rPr>
        <w:t>須加</w:t>
      </w:r>
      <w:proofErr w:type="gramStart"/>
      <w:r>
        <w:rPr>
          <w:rFonts w:ascii="標楷體" w:eastAsia="標楷體" w:hAnsi="標楷體"/>
          <w:sz w:val="28"/>
          <w:szCs w:val="28"/>
        </w:rPr>
        <w:t>註</w:t>
      </w:r>
      <w:proofErr w:type="gramEnd"/>
      <w:r>
        <w:rPr>
          <w:rFonts w:ascii="標楷體" w:eastAsia="標楷體" w:hAnsi="標楷體"/>
          <w:sz w:val="28"/>
          <w:szCs w:val="28"/>
        </w:rPr>
        <w:t>將俟核准後辦理，施工前</w:t>
      </w:r>
      <w:r>
        <w:rPr>
          <w:rFonts w:ascii="標楷體" w:eastAsia="標楷體" w:hAnsi="標楷體"/>
          <w:sz w:val="28"/>
          <w:szCs w:val="28"/>
        </w:rPr>
        <w:t>10</w:t>
      </w:r>
      <w:r>
        <w:rPr>
          <w:rFonts w:ascii="標楷體" w:eastAsia="標楷體" w:hAnsi="標楷體"/>
          <w:sz w:val="28"/>
          <w:szCs w:val="28"/>
        </w:rPr>
        <w:t>日將設置公告，且將通知</w:t>
      </w:r>
      <w:proofErr w:type="spellStart"/>
      <w:r>
        <w:rPr>
          <w:rFonts w:ascii="標楷體" w:eastAsia="標楷體" w:hAnsi="標楷體"/>
          <w:sz w:val="28"/>
          <w:szCs w:val="28"/>
        </w:rPr>
        <w:t>oo</w:t>
      </w:r>
      <w:proofErr w:type="spellEnd"/>
      <w:r>
        <w:rPr>
          <w:rFonts w:ascii="標楷體" w:eastAsia="標楷體" w:hAnsi="標楷體"/>
          <w:sz w:val="28"/>
          <w:szCs w:val="28"/>
        </w:rPr>
        <w:t>區公所至現地督導並副知農業局。</w:t>
      </w:r>
      <w:r>
        <w:rPr>
          <w:rFonts w:ascii="標楷體" w:eastAsia="標楷體" w:hAnsi="標楷體"/>
          <w:sz w:val="28"/>
          <w:szCs w:val="28"/>
        </w:rPr>
        <w:br/>
      </w:r>
    </w:p>
    <w:p w:rsidR="004650A4" w:rsidRDefault="00F43B92">
      <w:pPr>
        <w:pStyle w:val="a7"/>
        <w:widowControl/>
        <w:numPr>
          <w:ilvl w:val="0"/>
          <w:numId w:val="5"/>
        </w:numPr>
        <w:spacing w:line="500" w:lineRule="exact"/>
        <w:ind w:left="0" w:firstLine="0"/>
        <w:textAlignment w:val="center"/>
        <w:rPr>
          <w:rFonts w:ascii="標楷體" w:eastAsia="標楷體" w:hAnsi="標楷體"/>
          <w:sz w:val="28"/>
          <w:szCs w:val="28"/>
        </w:rPr>
      </w:pPr>
      <w:r>
        <w:rPr>
          <w:rFonts w:ascii="標楷體" w:eastAsia="標楷體" w:hAnsi="標楷體"/>
          <w:sz w:val="28"/>
          <w:szCs w:val="28"/>
        </w:rPr>
        <w:t>遷移地點：</w:t>
      </w:r>
      <w:r>
        <w:rPr>
          <w:rFonts w:ascii="標楷體" w:eastAsia="標楷體" w:hAnsi="標楷體"/>
          <w:color w:val="000000"/>
          <w:sz w:val="28"/>
          <w:szCs w:val="28"/>
        </w:rPr>
        <w:t>(</w:t>
      </w:r>
      <w:r>
        <w:rPr>
          <w:rFonts w:ascii="標楷體" w:eastAsia="標楷體" w:hAnsi="標楷體"/>
          <w:color w:val="000000"/>
          <w:sz w:val="28"/>
          <w:szCs w:val="28"/>
        </w:rPr>
        <w:t>地段、所有權人及維護管理等相關資料</w:t>
      </w:r>
      <w:proofErr w:type="gramStart"/>
      <w:r>
        <w:rPr>
          <w:rFonts w:ascii="標楷體" w:eastAsia="標楷體" w:hAnsi="標楷體"/>
          <w:color w:val="000000"/>
          <w:sz w:val="28"/>
          <w:szCs w:val="28"/>
        </w:rPr>
        <w:t>單位必填</w:t>
      </w:r>
      <w:proofErr w:type="gramEnd"/>
      <w:r>
        <w:rPr>
          <w:rFonts w:ascii="標楷體" w:eastAsia="標楷體" w:hAnsi="標楷體"/>
          <w:color w:val="000000"/>
          <w:sz w:val="28"/>
          <w:szCs w:val="28"/>
        </w:rPr>
        <w:t>)</w:t>
      </w:r>
      <w:r>
        <w:rPr>
          <w:rFonts w:ascii="標楷體" w:eastAsia="標楷體" w:hAnsi="標楷體"/>
          <w:sz w:val="28"/>
          <w:szCs w:val="28"/>
        </w:rPr>
        <w:br/>
      </w:r>
      <w:r>
        <w:rPr>
          <w:rFonts w:ascii="標楷體" w:eastAsia="標楷體" w:hAnsi="標楷體"/>
          <w:sz w:val="28"/>
          <w:szCs w:val="28"/>
        </w:rPr>
        <w:t>移出地點；</w:t>
      </w:r>
      <w:r>
        <w:rPr>
          <w:rFonts w:ascii="標楷體" w:eastAsia="標楷體" w:hAnsi="標楷體"/>
          <w:sz w:val="28"/>
          <w:szCs w:val="28"/>
        </w:rPr>
        <w:br/>
      </w:r>
      <w:r>
        <w:rPr>
          <w:rFonts w:ascii="標楷體" w:eastAsia="標楷體" w:hAnsi="標楷體"/>
          <w:sz w:val="28"/>
          <w:szCs w:val="28"/>
        </w:rPr>
        <w:t>移入地點：</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br/>
      </w:r>
    </w:p>
    <w:p w:rsidR="004650A4" w:rsidRDefault="00F43B92">
      <w:pPr>
        <w:pStyle w:val="a7"/>
        <w:widowControl/>
        <w:numPr>
          <w:ilvl w:val="0"/>
          <w:numId w:val="5"/>
        </w:numPr>
        <w:spacing w:line="500" w:lineRule="exact"/>
        <w:ind w:left="0" w:firstLine="0"/>
        <w:textAlignment w:val="center"/>
        <w:rPr>
          <w:rFonts w:ascii="標楷體" w:eastAsia="標楷體" w:hAnsi="標楷體"/>
          <w:sz w:val="28"/>
          <w:szCs w:val="28"/>
        </w:rPr>
      </w:pPr>
      <w:r>
        <w:rPr>
          <w:rFonts w:ascii="標楷體" w:eastAsia="標楷體" w:hAnsi="標楷體"/>
          <w:sz w:val="28"/>
          <w:szCs w:val="28"/>
        </w:rPr>
        <w:t>移植方法：</w:t>
      </w:r>
    </w:p>
    <w:p w:rsidR="004650A4" w:rsidRDefault="00F43B92">
      <w:pPr>
        <w:pStyle w:val="a7"/>
        <w:widowControl/>
        <w:numPr>
          <w:ilvl w:val="1"/>
          <w:numId w:val="5"/>
        </w:numPr>
        <w:spacing w:line="500" w:lineRule="exact"/>
        <w:ind w:left="766" w:hanging="482"/>
        <w:textAlignment w:val="center"/>
      </w:pPr>
      <w:r>
        <w:rPr>
          <w:rFonts w:ascii="標楷體" w:eastAsia="標楷體" w:hAnsi="標楷體"/>
          <w:sz w:val="28"/>
          <w:szCs w:val="28"/>
        </w:rPr>
        <w:t>樹木移植前後清點標</w:t>
      </w:r>
      <w:r>
        <w:rPr>
          <w:rFonts w:ascii="標楷體" w:eastAsia="標楷體" w:hAnsi="標楷體"/>
          <w:sz w:val="28"/>
          <w:szCs w:val="28"/>
          <w:lang w:eastAsia="zh-HK"/>
        </w:rPr>
        <w:t>示</w:t>
      </w:r>
      <w:r>
        <w:rPr>
          <w:rFonts w:ascii="標楷體" w:eastAsia="標楷體" w:hAnsi="標楷體"/>
          <w:sz w:val="28"/>
          <w:szCs w:val="28"/>
          <w:lang w:eastAsia="zh-HK"/>
        </w:rPr>
        <w:br/>
      </w:r>
      <w:r>
        <w:rPr>
          <w:rFonts w:ascii="標楷體" w:eastAsia="標楷體" w:hAnsi="標楷體"/>
          <w:sz w:val="28"/>
          <w:szCs w:val="28"/>
        </w:rPr>
        <w:t>會同當地區公所及監造人員確認植栽移植位置，並在樹身上掛牌編號。（範本如附件</w:t>
      </w: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szCs w:val="28"/>
        </w:rPr>
        <w:br/>
      </w:r>
    </w:p>
    <w:p w:rsidR="004650A4" w:rsidRDefault="00F43B92">
      <w:pPr>
        <w:pStyle w:val="a7"/>
        <w:widowControl/>
        <w:numPr>
          <w:ilvl w:val="1"/>
          <w:numId w:val="5"/>
        </w:numPr>
        <w:spacing w:line="500" w:lineRule="exact"/>
        <w:ind w:left="766" w:hanging="482"/>
        <w:textAlignment w:val="center"/>
        <w:rPr>
          <w:rFonts w:ascii="標楷體" w:eastAsia="標楷體" w:hAnsi="標楷體"/>
          <w:sz w:val="28"/>
          <w:szCs w:val="28"/>
        </w:rPr>
      </w:pPr>
      <w:r>
        <w:rPr>
          <w:rFonts w:ascii="標楷體" w:eastAsia="標楷體" w:hAnsi="標楷體"/>
          <w:sz w:val="28"/>
          <w:szCs w:val="28"/>
        </w:rPr>
        <w:t>移植前置處理</w:t>
      </w:r>
    </w:p>
    <w:p w:rsidR="004650A4" w:rsidRDefault="00F43B92">
      <w:pPr>
        <w:pStyle w:val="a7"/>
        <w:widowControl/>
        <w:numPr>
          <w:ilvl w:val="2"/>
          <w:numId w:val="5"/>
        </w:numPr>
        <w:spacing w:line="500" w:lineRule="exact"/>
        <w:ind w:left="567" w:firstLine="0"/>
        <w:textAlignment w:val="center"/>
        <w:rPr>
          <w:rFonts w:ascii="標楷體" w:eastAsia="標楷體" w:hAnsi="標楷體"/>
          <w:sz w:val="28"/>
          <w:szCs w:val="28"/>
        </w:rPr>
      </w:pPr>
      <w:r>
        <w:rPr>
          <w:rFonts w:ascii="標楷體" w:eastAsia="標楷體" w:hAnsi="標楷體"/>
          <w:sz w:val="28"/>
          <w:szCs w:val="28"/>
        </w:rPr>
        <w:t>移植前修剪：</w:t>
      </w:r>
    </w:p>
    <w:p w:rsidR="004650A4" w:rsidRDefault="00F43B92">
      <w:pPr>
        <w:pStyle w:val="a7"/>
        <w:widowControl/>
        <w:numPr>
          <w:ilvl w:val="3"/>
          <w:numId w:val="5"/>
        </w:numPr>
        <w:spacing w:line="500" w:lineRule="exact"/>
        <w:ind w:left="1446" w:hanging="482"/>
        <w:textAlignment w:val="center"/>
        <w:rPr>
          <w:rFonts w:ascii="標楷體" w:eastAsia="標楷體" w:hAnsi="標楷體"/>
          <w:sz w:val="28"/>
          <w:szCs w:val="28"/>
        </w:rPr>
      </w:pPr>
      <w:r>
        <w:rPr>
          <w:rFonts w:ascii="標楷體" w:eastAsia="標楷體" w:hAnsi="標楷體"/>
          <w:sz w:val="28"/>
          <w:szCs w:val="28"/>
        </w:rPr>
        <w:t>修剪幅度以不超過樹冠之</w:t>
      </w:r>
      <w:r>
        <w:rPr>
          <w:rFonts w:ascii="標楷體" w:eastAsia="標楷體" w:hAnsi="標楷體"/>
          <w:sz w:val="28"/>
          <w:szCs w:val="28"/>
        </w:rPr>
        <w:t>1/3</w:t>
      </w:r>
      <w:r>
        <w:rPr>
          <w:rFonts w:ascii="標楷體" w:eastAsia="標楷體" w:hAnsi="標楷體"/>
          <w:sz w:val="28"/>
          <w:szCs w:val="28"/>
        </w:rPr>
        <w:t>為原則，並應保持該樹種良好之樹型，如樹木因病蟲害、斷根</w:t>
      </w:r>
      <w:proofErr w:type="gramStart"/>
      <w:r>
        <w:rPr>
          <w:rFonts w:ascii="標楷體" w:eastAsia="標楷體" w:hAnsi="標楷體"/>
          <w:sz w:val="28"/>
          <w:szCs w:val="28"/>
        </w:rPr>
        <w:t>期程短及</w:t>
      </w:r>
      <w:proofErr w:type="gramEnd"/>
      <w:r>
        <w:rPr>
          <w:rFonts w:ascii="標楷體" w:eastAsia="標楷體" w:hAnsi="標楷體"/>
          <w:sz w:val="28"/>
          <w:szCs w:val="28"/>
        </w:rPr>
        <w:t>公共安全等因素，</w:t>
      </w:r>
      <w:r>
        <w:rPr>
          <w:rFonts w:ascii="標楷體" w:eastAsia="標楷體" w:hAnsi="標楷體"/>
          <w:sz w:val="28"/>
          <w:szCs w:val="28"/>
          <w:u w:val="single"/>
        </w:rPr>
        <w:t>需加強修剪幅度時，應會同專家學者辦理現勘並確認有其必要性，</w:t>
      </w:r>
      <w:r>
        <w:rPr>
          <w:rFonts w:ascii="標楷體" w:eastAsia="標楷體" w:hAnsi="標楷體"/>
          <w:color w:val="C9211E"/>
          <w:kern w:val="0"/>
          <w:sz w:val="28"/>
          <w:szCs w:val="28"/>
          <w:u w:val="single"/>
        </w:rPr>
        <w:t>並經核可後</w:t>
      </w:r>
      <w:r>
        <w:rPr>
          <w:rFonts w:ascii="標楷體" w:eastAsia="標楷體" w:hAnsi="標楷體"/>
          <w:sz w:val="28"/>
          <w:szCs w:val="28"/>
          <w:u w:val="single"/>
        </w:rPr>
        <w:t>才可提高修剪幅度</w:t>
      </w:r>
      <w:r>
        <w:rPr>
          <w:rFonts w:ascii="標楷體" w:eastAsia="標楷體" w:hAnsi="標楷體"/>
          <w:sz w:val="28"/>
          <w:szCs w:val="28"/>
        </w:rPr>
        <w:t>。</w:t>
      </w:r>
    </w:p>
    <w:p w:rsidR="004650A4" w:rsidRDefault="00F43B92">
      <w:pPr>
        <w:pStyle w:val="a7"/>
        <w:widowControl/>
        <w:numPr>
          <w:ilvl w:val="3"/>
          <w:numId w:val="5"/>
        </w:numPr>
        <w:spacing w:line="500" w:lineRule="exact"/>
        <w:ind w:left="1446" w:hanging="482"/>
        <w:textAlignment w:val="center"/>
        <w:rPr>
          <w:rFonts w:ascii="標楷體" w:eastAsia="標楷體" w:hAnsi="標楷體"/>
          <w:kern w:val="0"/>
          <w:sz w:val="28"/>
          <w:szCs w:val="28"/>
        </w:rPr>
      </w:pPr>
      <w:r>
        <w:rPr>
          <w:rFonts w:ascii="標楷體" w:eastAsia="標楷體" w:hAnsi="標楷體"/>
          <w:kern w:val="0"/>
          <w:sz w:val="28"/>
          <w:szCs w:val="28"/>
        </w:rPr>
        <w:t>配合樹型並於斷根前作適當整枝修剪，剪去過密之枝條、病蟲害枝、衰弱之</w:t>
      </w:r>
      <w:proofErr w:type="gramStart"/>
      <w:r>
        <w:rPr>
          <w:rFonts w:ascii="標楷體" w:eastAsia="標楷體" w:hAnsi="標楷體"/>
          <w:kern w:val="0"/>
          <w:sz w:val="28"/>
          <w:szCs w:val="28"/>
        </w:rPr>
        <w:t>下垂枝、折裂枝、徒長枝</w:t>
      </w:r>
      <w:proofErr w:type="gramEnd"/>
      <w:r>
        <w:rPr>
          <w:rFonts w:ascii="標楷體" w:eastAsia="標楷體" w:hAnsi="標楷體"/>
          <w:kern w:val="0"/>
          <w:sz w:val="28"/>
          <w:szCs w:val="28"/>
        </w:rPr>
        <w:t>及主幹</w:t>
      </w:r>
      <w:r>
        <w:rPr>
          <w:rFonts w:ascii="標楷體" w:eastAsia="標楷體" w:hAnsi="標楷體"/>
          <w:kern w:val="0"/>
          <w:sz w:val="28"/>
          <w:szCs w:val="28"/>
        </w:rPr>
        <w:t>2</w:t>
      </w:r>
      <w:r>
        <w:rPr>
          <w:rFonts w:ascii="標楷體" w:eastAsia="標楷體" w:hAnsi="標楷體"/>
          <w:kern w:val="0"/>
          <w:sz w:val="28"/>
          <w:szCs w:val="28"/>
        </w:rPr>
        <w:t>公尺以下之枝條。</w:t>
      </w:r>
    </w:p>
    <w:p w:rsidR="004650A4" w:rsidRDefault="00F43B92">
      <w:pPr>
        <w:pStyle w:val="a7"/>
        <w:widowControl/>
        <w:numPr>
          <w:ilvl w:val="3"/>
          <w:numId w:val="5"/>
        </w:numPr>
        <w:spacing w:line="500" w:lineRule="exact"/>
        <w:ind w:left="1446" w:hanging="482"/>
        <w:textAlignment w:val="center"/>
        <w:rPr>
          <w:rFonts w:ascii="標楷體" w:eastAsia="標楷體" w:hAnsi="標楷體" w:cs="DFKaiShu-SB-Estd-BF"/>
          <w:kern w:val="0"/>
          <w:sz w:val="28"/>
          <w:szCs w:val="28"/>
        </w:rPr>
      </w:pPr>
      <w:r>
        <w:rPr>
          <w:rFonts w:ascii="標楷體" w:eastAsia="標楷體" w:hAnsi="標楷體" w:cs="DFKaiShu-SB-Estd-BF"/>
          <w:kern w:val="0"/>
          <w:sz w:val="28"/>
          <w:szCs w:val="28"/>
        </w:rPr>
        <w:lastRenderedPageBreak/>
        <w:t>特殊樹種</w:t>
      </w:r>
      <w:r>
        <w:rPr>
          <w:rFonts w:ascii="標楷體" w:eastAsia="標楷體" w:hAnsi="標楷體" w:cs="DFKaiShu-SB-Estd-BF"/>
          <w:kern w:val="0"/>
          <w:sz w:val="28"/>
          <w:szCs w:val="28"/>
        </w:rPr>
        <w:t>(</w:t>
      </w:r>
      <w:r>
        <w:rPr>
          <w:rFonts w:ascii="標楷體" w:eastAsia="標楷體" w:hAnsi="標楷體" w:cs="DFKaiShu-SB-Estd-BF"/>
          <w:kern w:val="0"/>
          <w:sz w:val="28"/>
          <w:szCs w:val="28"/>
        </w:rPr>
        <w:t>如南洋杉、小葉</w:t>
      </w:r>
      <w:proofErr w:type="gramStart"/>
      <w:r>
        <w:rPr>
          <w:rFonts w:ascii="標楷體" w:eastAsia="標楷體" w:hAnsi="標楷體" w:cs="DFKaiShu-SB-Estd-BF"/>
          <w:kern w:val="0"/>
          <w:sz w:val="28"/>
          <w:szCs w:val="28"/>
        </w:rPr>
        <w:t>欖</w:t>
      </w:r>
      <w:proofErr w:type="gramEnd"/>
      <w:r>
        <w:rPr>
          <w:rFonts w:ascii="標楷體" w:eastAsia="標楷體" w:hAnsi="標楷體" w:cs="DFKaiShu-SB-Estd-BF"/>
          <w:kern w:val="0"/>
          <w:sz w:val="28"/>
          <w:szCs w:val="28"/>
        </w:rPr>
        <w:t>仁等</w:t>
      </w:r>
      <w:r>
        <w:rPr>
          <w:rFonts w:ascii="標楷體" w:eastAsia="標楷體" w:hAnsi="標楷體" w:cs="DFKaiShu-SB-Estd-BF"/>
          <w:kern w:val="0"/>
          <w:sz w:val="28"/>
          <w:szCs w:val="28"/>
        </w:rPr>
        <w:t>)</w:t>
      </w:r>
      <w:r>
        <w:rPr>
          <w:rFonts w:ascii="標楷體" w:eastAsia="標楷體" w:hAnsi="標楷體" w:cs="DFKaiShu-SB-Estd-BF"/>
          <w:kern w:val="0"/>
          <w:sz w:val="28"/>
          <w:szCs w:val="28"/>
        </w:rPr>
        <w:t>依其特性修剪。</w:t>
      </w:r>
    </w:p>
    <w:p w:rsidR="004650A4" w:rsidRDefault="00F43B92">
      <w:pPr>
        <w:pStyle w:val="a7"/>
        <w:widowControl/>
        <w:numPr>
          <w:ilvl w:val="2"/>
          <w:numId w:val="5"/>
        </w:numPr>
        <w:spacing w:line="500" w:lineRule="exact"/>
        <w:ind w:left="1049" w:hanging="482"/>
        <w:textAlignment w:val="center"/>
      </w:pPr>
      <w:r>
        <w:rPr>
          <w:rFonts w:ascii="標楷體" w:eastAsia="標楷體" w:hAnsi="標楷體"/>
          <w:sz w:val="28"/>
          <w:szCs w:val="28"/>
        </w:rPr>
        <w:t>斷根</w:t>
      </w:r>
      <w:r>
        <w:rPr>
          <w:rFonts w:ascii="標楷體" w:eastAsia="標楷體" w:hAnsi="標楷體"/>
          <w:kern w:val="0"/>
          <w:sz w:val="28"/>
          <w:szCs w:val="28"/>
        </w:rPr>
        <w:t>：</w:t>
      </w:r>
      <w:r>
        <w:rPr>
          <w:rFonts w:ascii="標楷體" w:eastAsia="標楷體" w:hAnsi="標楷體"/>
          <w:kern w:val="0"/>
          <w:sz w:val="28"/>
          <w:szCs w:val="28"/>
        </w:rPr>
        <w:t>(</w:t>
      </w:r>
      <w:r>
        <w:rPr>
          <w:rFonts w:ascii="標楷體" w:eastAsia="標楷體" w:hAnsi="標楷體"/>
          <w:kern w:val="0"/>
          <w:sz w:val="28"/>
          <w:szCs w:val="28"/>
        </w:rPr>
        <w:t>參考資料來源</w:t>
      </w:r>
      <w:r>
        <w:rPr>
          <w:rFonts w:ascii="標楷體" w:eastAsia="標楷體" w:hAnsi="標楷體"/>
          <w:kern w:val="0"/>
          <w:sz w:val="28"/>
          <w:szCs w:val="28"/>
        </w:rPr>
        <w:t>:</w:t>
      </w:r>
      <w:r>
        <w:rPr>
          <w:rFonts w:ascii="標楷體" w:eastAsia="標楷體" w:hAnsi="標楷體"/>
          <w:kern w:val="0"/>
          <w:sz w:val="28"/>
          <w:szCs w:val="28"/>
        </w:rPr>
        <w:t>景觀樹木移植種植技術規則</w:t>
      </w:r>
      <w:r>
        <w:rPr>
          <w:rFonts w:ascii="標楷體" w:eastAsia="標楷體" w:hAnsi="標楷體"/>
          <w:kern w:val="0"/>
          <w:sz w:val="28"/>
          <w:szCs w:val="28"/>
        </w:rPr>
        <w:t>20140415</w:t>
      </w:r>
      <w:r>
        <w:rPr>
          <w:rFonts w:ascii="標楷體" w:eastAsia="標楷體" w:hAnsi="標楷體"/>
          <w:kern w:val="0"/>
          <w:sz w:val="28"/>
          <w:szCs w:val="28"/>
        </w:rPr>
        <w:t>版</w:t>
      </w:r>
      <w:r>
        <w:rPr>
          <w:rFonts w:ascii="標楷體" w:eastAsia="標楷體" w:hAnsi="標楷體"/>
          <w:kern w:val="0"/>
          <w:sz w:val="28"/>
          <w:szCs w:val="28"/>
        </w:rPr>
        <w:t>)</w:t>
      </w:r>
    </w:p>
    <w:p w:rsidR="004650A4" w:rsidRDefault="00F43B92">
      <w:pPr>
        <w:pStyle w:val="a7"/>
        <w:widowControl/>
        <w:numPr>
          <w:ilvl w:val="3"/>
          <w:numId w:val="5"/>
        </w:numPr>
        <w:spacing w:line="500" w:lineRule="exact"/>
        <w:ind w:left="1446" w:hanging="482"/>
        <w:textAlignment w:val="center"/>
      </w:pPr>
      <w:r>
        <w:rPr>
          <w:rFonts w:ascii="標楷體" w:eastAsia="標楷體" w:hAnsi="標楷體" w:cs="標楷體"/>
          <w:kern w:val="0"/>
          <w:sz w:val="28"/>
          <w:szCs w:val="28"/>
        </w:rPr>
        <w:t>植栽移植或種植前應研判及考量植栽工程作業期程，是否安排妥適，以免延誤</w:t>
      </w:r>
      <w:proofErr w:type="gramStart"/>
      <w:r>
        <w:rPr>
          <w:rFonts w:ascii="標楷體" w:eastAsia="標楷體" w:hAnsi="標楷體" w:cs="標楷體"/>
          <w:kern w:val="0"/>
          <w:sz w:val="28"/>
          <w:szCs w:val="28"/>
        </w:rPr>
        <w:t>工作適期或</w:t>
      </w:r>
      <w:proofErr w:type="gramEnd"/>
      <w:r>
        <w:rPr>
          <w:rFonts w:ascii="標楷體" w:eastAsia="標楷體" w:hAnsi="標楷體" w:cs="標楷體"/>
          <w:kern w:val="0"/>
          <w:sz w:val="28"/>
          <w:szCs w:val="28"/>
        </w:rPr>
        <w:t>錯誤擇期工作，造成植栽工程的成活率不佳、品質不良的情形</w:t>
      </w:r>
      <w:r>
        <w:rPr>
          <w:rFonts w:ascii="標楷體" w:eastAsia="標楷體" w:hAnsi="標楷體" w:cs="DFKaiShu-SB-Estd-BF"/>
          <w:kern w:val="0"/>
          <w:sz w:val="28"/>
          <w:szCs w:val="28"/>
        </w:rPr>
        <w:t>。</w:t>
      </w:r>
    </w:p>
    <w:p w:rsidR="004650A4" w:rsidRDefault="00F43B92">
      <w:pPr>
        <w:pStyle w:val="a7"/>
        <w:widowControl/>
        <w:numPr>
          <w:ilvl w:val="3"/>
          <w:numId w:val="5"/>
        </w:numPr>
        <w:spacing w:line="500" w:lineRule="exact"/>
        <w:ind w:left="1446" w:hanging="482"/>
        <w:textAlignment w:val="center"/>
        <w:rPr>
          <w:rFonts w:ascii="標楷體" w:eastAsia="標楷體" w:hAnsi="標楷體" w:cs="標楷體"/>
          <w:kern w:val="0"/>
          <w:sz w:val="28"/>
          <w:szCs w:val="28"/>
        </w:rPr>
      </w:pPr>
      <w:r>
        <w:rPr>
          <w:rFonts w:ascii="標楷體" w:eastAsia="標楷體" w:hAnsi="標楷體" w:cs="標楷體"/>
          <w:kern w:val="0"/>
          <w:sz w:val="28"/>
          <w:szCs w:val="28"/>
        </w:rPr>
        <w:t>植栽移植或種植或事前斷根作業，應儘量選擇在「斷根移植</w:t>
      </w:r>
      <w:proofErr w:type="gramStart"/>
      <w:r>
        <w:rPr>
          <w:rFonts w:ascii="標楷體" w:eastAsia="標楷體" w:hAnsi="標楷體" w:cs="標楷體"/>
          <w:kern w:val="0"/>
          <w:sz w:val="28"/>
          <w:szCs w:val="28"/>
        </w:rPr>
        <w:t>種植適期</w:t>
      </w:r>
      <w:proofErr w:type="gramEnd"/>
      <w:r>
        <w:rPr>
          <w:rFonts w:ascii="標楷體" w:eastAsia="標楷體" w:hAnsi="標楷體" w:cs="標楷體"/>
          <w:kern w:val="0"/>
          <w:sz w:val="28"/>
          <w:szCs w:val="28"/>
        </w:rPr>
        <w:t>」的期間內進行施作，以確保植栽成活率。「斷根移植</w:t>
      </w:r>
      <w:proofErr w:type="gramStart"/>
      <w:r>
        <w:rPr>
          <w:rFonts w:ascii="標楷體" w:eastAsia="標楷體" w:hAnsi="標楷體" w:cs="標楷體"/>
          <w:kern w:val="0"/>
          <w:sz w:val="28"/>
          <w:szCs w:val="28"/>
        </w:rPr>
        <w:t>種植適期</w:t>
      </w:r>
      <w:proofErr w:type="gramEnd"/>
      <w:r>
        <w:rPr>
          <w:rFonts w:ascii="標楷體" w:eastAsia="標楷體" w:hAnsi="標楷體" w:cs="標楷體"/>
          <w:kern w:val="0"/>
          <w:sz w:val="28"/>
          <w:szCs w:val="28"/>
        </w:rPr>
        <w:t>」判定原則為如下</w:t>
      </w:r>
    </w:p>
    <w:p w:rsidR="004650A4" w:rsidRDefault="00F43B92">
      <w:pPr>
        <w:pStyle w:val="a7"/>
        <w:widowControl/>
        <w:numPr>
          <w:ilvl w:val="4"/>
          <w:numId w:val="5"/>
        </w:numPr>
        <w:spacing w:line="500" w:lineRule="exact"/>
        <w:ind w:left="1616" w:hanging="482"/>
        <w:textAlignment w:val="center"/>
        <w:rPr>
          <w:rFonts w:ascii="標楷體" w:eastAsia="標楷體" w:hAnsi="標楷體" w:cs="¼Ð·¢Åé"/>
          <w:kern w:val="0"/>
          <w:sz w:val="28"/>
          <w:szCs w:val="28"/>
        </w:rPr>
      </w:pPr>
      <w:r>
        <w:rPr>
          <w:rFonts w:ascii="標楷體" w:eastAsia="標楷體" w:hAnsi="標楷體" w:cs="¼Ð·¢Åé"/>
          <w:kern w:val="0"/>
          <w:sz w:val="28"/>
          <w:szCs w:val="28"/>
        </w:rPr>
        <w:t>落葉性（針葉及闊葉）植物，</w:t>
      </w:r>
      <w:proofErr w:type="gramStart"/>
      <w:r>
        <w:rPr>
          <w:rFonts w:ascii="標楷體" w:eastAsia="標楷體" w:hAnsi="標楷體" w:cs="¼Ð·¢Åé"/>
          <w:kern w:val="0"/>
          <w:sz w:val="28"/>
          <w:szCs w:val="28"/>
        </w:rPr>
        <w:t>宜擇</w:t>
      </w:r>
      <w:proofErr w:type="gramEnd"/>
      <w:r>
        <w:rPr>
          <w:rFonts w:ascii="標楷體" w:eastAsia="標楷體" w:hAnsi="標楷體" w:cs="¼Ð·¢Åé"/>
          <w:kern w:val="0"/>
          <w:sz w:val="28"/>
          <w:szCs w:val="28"/>
        </w:rPr>
        <w:t>「休眠</w:t>
      </w:r>
      <w:proofErr w:type="gramStart"/>
      <w:r>
        <w:rPr>
          <w:rFonts w:ascii="標楷體" w:eastAsia="標楷體" w:hAnsi="標楷體" w:cs="¼Ð·¢Åé"/>
          <w:kern w:val="0"/>
          <w:sz w:val="28"/>
          <w:szCs w:val="28"/>
        </w:rPr>
        <w:t>期間</w:t>
      </w:r>
      <w:proofErr w:type="gramEnd"/>
      <w:r>
        <w:rPr>
          <w:rFonts w:ascii="標楷體" w:eastAsia="標楷體" w:hAnsi="標楷體" w:cs="¼Ð·¢Åé"/>
          <w:kern w:val="0"/>
          <w:sz w:val="28"/>
          <w:szCs w:val="28"/>
        </w:rPr>
        <w:t>」：即落葉後到萌芽前的時期。</w:t>
      </w:r>
    </w:p>
    <w:p w:rsidR="004650A4" w:rsidRDefault="00F43B92">
      <w:pPr>
        <w:pStyle w:val="a7"/>
        <w:widowControl/>
        <w:numPr>
          <w:ilvl w:val="4"/>
          <w:numId w:val="5"/>
        </w:numPr>
        <w:spacing w:line="500" w:lineRule="exact"/>
        <w:ind w:left="1616" w:hanging="482"/>
        <w:textAlignment w:val="center"/>
        <w:rPr>
          <w:rFonts w:ascii="標楷體" w:eastAsia="標楷體" w:hAnsi="標楷體" w:cs="¼Ð·¢Åé"/>
          <w:kern w:val="0"/>
          <w:sz w:val="28"/>
          <w:szCs w:val="28"/>
        </w:rPr>
      </w:pPr>
      <w:r>
        <w:rPr>
          <w:rFonts w:ascii="標楷體" w:eastAsia="標楷體" w:hAnsi="標楷體" w:cs="¼Ð·¢Åé"/>
          <w:kern w:val="0"/>
          <w:sz w:val="28"/>
          <w:szCs w:val="28"/>
        </w:rPr>
        <w:t>常</w:t>
      </w:r>
      <w:proofErr w:type="gramStart"/>
      <w:r>
        <w:rPr>
          <w:rFonts w:ascii="標楷體" w:eastAsia="標楷體" w:hAnsi="標楷體" w:cs="¼Ð·¢Åé"/>
          <w:kern w:val="0"/>
          <w:sz w:val="28"/>
          <w:szCs w:val="28"/>
        </w:rPr>
        <w:t>綠性針</w:t>
      </w:r>
      <w:proofErr w:type="gramEnd"/>
      <w:r>
        <w:rPr>
          <w:rFonts w:ascii="標楷體" w:eastAsia="標楷體" w:hAnsi="標楷體" w:cs="¼Ð·¢Åé"/>
          <w:kern w:val="0"/>
          <w:sz w:val="28"/>
          <w:szCs w:val="28"/>
        </w:rPr>
        <w:t>葉植物，</w:t>
      </w:r>
      <w:proofErr w:type="gramStart"/>
      <w:r>
        <w:rPr>
          <w:rFonts w:ascii="標楷體" w:eastAsia="標楷體" w:hAnsi="標楷體" w:cs="¼Ð·¢Åé"/>
          <w:kern w:val="0"/>
          <w:sz w:val="28"/>
          <w:szCs w:val="28"/>
        </w:rPr>
        <w:t>宜</w:t>
      </w:r>
      <w:proofErr w:type="gramEnd"/>
      <w:r>
        <w:rPr>
          <w:rFonts w:ascii="標楷體" w:eastAsia="標楷體" w:hAnsi="標楷體" w:cs="¼Ð·¢Åé"/>
          <w:kern w:val="0"/>
          <w:sz w:val="28"/>
          <w:szCs w:val="28"/>
        </w:rPr>
        <w:t>擇「休眠</w:t>
      </w:r>
      <w:proofErr w:type="gramStart"/>
      <w:r>
        <w:rPr>
          <w:rFonts w:ascii="標楷體" w:eastAsia="標楷體" w:hAnsi="標楷體" w:cs="¼Ð·¢Åé"/>
          <w:kern w:val="0"/>
          <w:sz w:val="28"/>
          <w:szCs w:val="28"/>
        </w:rPr>
        <w:t>期間</w:t>
      </w:r>
      <w:proofErr w:type="gramEnd"/>
      <w:r>
        <w:rPr>
          <w:rFonts w:ascii="標楷體" w:eastAsia="標楷體" w:hAnsi="標楷體" w:cs="¼Ð·¢Åé"/>
          <w:kern w:val="0"/>
          <w:sz w:val="28"/>
          <w:szCs w:val="28"/>
        </w:rPr>
        <w:t>」：即冬季寒流冷鋒過境後的時期。</w:t>
      </w:r>
    </w:p>
    <w:p w:rsidR="004650A4" w:rsidRDefault="00F43B92">
      <w:pPr>
        <w:pStyle w:val="a7"/>
        <w:widowControl/>
        <w:numPr>
          <w:ilvl w:val="4"/>
          <w:numId w:val="5"/>
        </w:numPr>
        <w:spacing w:line="500" w:lineRule="exact"/>
        <w:ind w:left="1616" w:hanging="482"/>
        <w:textAlignment w:val="center"/>
        <w:rPr>
          <w:rFonts w:ascii="標楷體" w:eastAsia="標楷體" w:hAnsi="標楷體" w:cs="¼Ð·¢Åé"/>
          <w:kern w:val="0"/>
          <w:sz w:val="28"/>
          <w:szCs w:val="28"/>
        </w:rPr>
      </w:pPr>
      <w:r>
        <w:rPr>
          <w:rFonts w:ascii="標楷體" w:eastAsia="標楷體" w:hAnsi="標楷體" w:cs="¼Ð·¢Åé"/>
          <w:kern w:val="0"/>
          <w:sz w:val="28"/>
          <w:szCs w:val="28"/>
        </w:rPr>
        <w:t>常</w:t>
      </w:r>
      <w:proofErr w:type="gramStart"/>
      <w:r>
        <w:rPr>
          <w:rFonts w:ascii="標楷體" w:eastAsia="標楷體" w:hAnsi="標楷體" w:cs="¼Ð·¢Åé"/>
          <w:kern w:val="0"/>
          <w:sz w:val="28"/>
          <w:szCs w:val="28"/>
        </w:rPr>
        <w:t>綠性闊</w:t>
      </w:r>
      <w:proofErr w:type="gramEnd"/>
      <w:r>
        <w:rPr>
          <w:rFonts w:ascii="標楷體" w:eastAsia="標楷體" w:hAnsi="標楷體" w:cs="¼Ð·¢Åé"/>
          <w:kern w:val="0"/>
          <w:sz w:val="28"/>
          <w:szCs w:val="28"/>
        </w:rPr>
        <w:t>葉植物及棕櫚科植物，萌芽期長者：於「生長旺季」即「萌芽期間內」皆宜。</w:t>
      </w:r>
    </w:p>
    <w:p w:rsidR="004650A4" w:rsidRDefault="00F43B92">
      <w:pPr>
        <w:pStyle w:val="a7"/>
        <w:widowControl/>
        <w:numPr>
          <w:ilvl w:val="4"/>
          <w:numId w:val="5"/>
        </w:numPr>
        <w:spacing w:line="500" w:lineRule="exact"/>
        <w:ind w:left="1616" w:hanging="482"/>
        <w:textAlignment w:val="center"/>
        <w:rPr>
          <w:rFonts w:ascii="標楷體" w:eastAsia="標楷體" w:hAnsi="標楷體" w:cs="¼Ð·¢Åé"/>
          <w:kern w:val="0"/>
          <w:sz w:val="28"/>
          <w:szCs w:val="28"/>
        </w:rPr>
      </w:pPr>
      <w:r>
        <w:rPr>
          <w:rFonts w:ascii="標楷體" w:eastAsia="標楷體" w:hAnsi="標楷體" w:cs="¼Ð·¢Åé"/>
          <w:kern w:val="0"/>
          <w:sz w:val="28"/>
          <w:szCs w:val="28"/>
        </w:rPr>
        <w:t>常</w:t>
      </w:r>
      <w:proofErr w:type="gramStart"/>
      <w:r>
        <w:rPr>
          <w:rFonts w:ascii="標楷體" w:eastAsia="標楷體" w:hAnsi="標楷體" w:cs="¼Ð·¢Åé"/>
          <w:kern w:val="0"/>
          <w:sz w:val="28"/>
          <w:szCs w:val="28"/>
        </w:rPr>
        <w:t>綠性闊</w:t>
      </w:r>
      <w:proofErr w:type="gramEnd"/>
      <w:r>
        <w:rPr>
          <w:rFonts w:ascii="標楷體" w:eastAsia="標楷體" w:hAnsi="標楷體" w:cs="¼Ð·¢Åé"/>
          <w:kern w:val="0"/>
          <w:sz w:val="28"/>
          <w:szCs w:val="28"/>
        </w:rPr>
        <w:t>葉植物，萌芽期短者：於「生長旺季」即「萌芽前一個月</w:t>
      </w:r>
      <w:proofErr w:type="gramStart"/>
      <w:r>
        <w:rPr>
          <w:rFonts w:ascii="標楷體" w:eastAsia="標楷體" w:hAnsi="標楷體" w:cs="¼Ð·¢Åé"/>
          <w:kern w:val="0"/>
          <w:sz w:val="28"/>
          <w:szCs w:val="28"/>
        </w:rPr>
        <w:t>期間」</w:t>
      </w:r>
      <w:proofErr w:type="gramEnd"/>
      <w:r>
        <w:rPr>
          <w:rFonts w:ascii="標楷體" w:eastAsia="標楷體" w:hAnsi="標楷體" w:cs="¼Ð·¢Åé"/>
          <w:kern w:val="0"/>
          <w:sz w:val="28"/>
          <w:szCs w:val="28"/>
        </w:rPr>
        <w:t>最佳。</w:t>
      </w:r>
    </w:p>
    <w:p w:rsidR="004650A4" w:rsidRDefault="00F43B92">
      <w:pPr>
        <w:pStyle w:val="a7"/>
        <w:widowControl/>
        <w:numPr>
          <w:ilvl w:val="3"/>
          <w:numId w:val="5"/>
        </w:numPr>
        <w:spacing w:line="500" w:lineRule="exact"/>
        <w:ind w:left="1446" w:hanging="482"/>
        <w:textAlignment w:val="center"/>
      </w:pPr>
      <w:r>
        <w:rPr>
          <w:rFonts w:ascii="標楷體" w:eastAsia="標楷體" w:hAnsi="標楷體" w:cs="標楷體"/>
          <w:kern w:val="0"/>
          <w:sz w:val="28"/>
          <w:szCs w:val="28"/>
        </w:rPr>
        <w:t>斷根與否處置應考量：斷根要「適時」、斷根之後也須要有一定時間來進行「</w:t>
      </w:r>
      <w:proofErr w:type="gramStart"/>
      <w:r>
        <w:rPr>
          <w:rFonts w:ascii="標楷體" w:eastAsia="標楷體" w:hAnsi="標楷體" w:cs="標楷體"/>
          <w:kern w:val="0"/>
          <w:sz w:val="28"/>
          <w:szCs w:val="28"/>
        </w:rPr>
        <w:t>養根</w:t>
      </w:r>
      <w:proofErr w:type="gramEnd"/>
      <w:r>
        <w:rPr>
          <w:rFonts w:ascii="標楷體" w:eastAsia="標楷體" w:hAnsi="標楷體" w:cs="標楷體"/>
          <w:kern w:val="0"/>
          <w:sz w:val="28"/>
          <w:szCs w:val="28"/>
        </w:rPr>
        <w:t>」，因為</w:t>
      </w:r>
      <w:proofErr w:type="gramStart"/>
      <w:r>
        <w:rPr>
          <w:rFonts w:ascii="標楷體" w:eastAsia="標楷體" w:hAnsi="標楷體" w:cs="標楷體"/>
          <w:kern w:val="0"/>
          <w:sz w:val="28"/>
          <w:szCs w:val="28"/>
        </w:rPr>
        <w:t>適期斷根養</w:t>
      </w:r>
      <w:proofErr w:type="gramEnd"/>
      <w:r>
        <w:rPr>
          <w:rFonts w:ascii="標楷體" w:eastAsia="標楷體" w:hAnsi="標楷體" w:cs="標楷體"/>
          <w:kern w:val="0"/>
          <w:sz w:val="28"/>
          <w:szCs w:val="28"/>
        </w:rPr>
        <w:t>根可以增加成活率、錯誤的</w:t>
      </w:r>
      <w:proofErr w:type="gramStart"/>
      <w:r>
        <w:rPr>
          <w:rFonts w:ascii="標楷體" w:eastAsia="標楷體" w:hAnsi="標楷體" w:cs="標楷體"/>
          <w:kern w:val="0"/>
          <w:sz w:val="28"/>
          <w:szCs w:val="28"/>
        </w:rPr>
        <w:t>非適</w:t>
      </w:r>
      <w:proofErr w:type="gramEnd"/>
      <w:r>
        <w:rPr>
          <w:rFonts w:ascii="標楷體" w:eastAsia="標楷體" w:hAnsi="標楷體" w:cs="標楷體"/>
          <w:kern w:val="0"/>
          <w:sz w:val="28"/>
          <w:szCs w:val="28"/>
        </w:rPr>
        <w:t>期斷根會增加移植失敗率。</w:t>
      </w:r>
      <w:r>
        <w:rPr>
          <w:rFonts w:ascii="標楷體" w:eastAsia="標楷體" w:hAnsi="標楷體"/>
          <w:kern w:val="0"/>
          <w:sz w:val="28"/>
          <w:szCs w:val="28"/>
        </w:rPr>
        <w:t>斷根前先確認環境及喬木生長狀況，決定是否先立支架再斷根，避免移植作業中發生傾倒傷人等意外</w:t>
      </w:r>
      <w:r>
        <w:rPr>
          <w:rFonts w:ascii="標楷體" w:eastAsia="標楷體" w:hAnsi="標楷體" w:cs="¼Ð·¢Åé"/>
          <w:kern w:val="0"/>
          <w:sz w:val="28"/>
          <w:szCs w:val="28"/>
        </w:rPr>
        <w:t>。</w:t>
      </w:r>
    </w:p>
    <w:p w:rsidR="004650A4" w:rsidRDefault="00F43B92">
      <w:pPr>
        <w:pStyle w:val="a7"/>
        <w:widowControl/>
        <w:numPr>
          <w:ilvl w:val="3"/>
          <w:numId w:val="5"/>
        </w:numPr>
        <w:spacing w:line="500" w:lineRule="exact"/>
        <w:ind w:left="1446" w:hanging="482"/>
        <w:textAlignment w:val="center"/>
      </w:pPr>
      <w:r>
        <w:rPr>
          <w:rFonts w:ascii="標楷體" w:eastAsia="標楷體" w:hAnsi="標楷體" w:cs="標楷體"/>
          <w:kern w:val="0"/>
          <w:sz w:val="28"/>
          <w:szCs w:val="28"/>
        </w:rPr>
        <w:t>斷根與否處置之判斷原則為：若植</w:t>
      </w:r>
      <w:proofErr w:type="gramStart"/>
      <w:r>
        <w:rPr>
          <w:rFonts w:ascii="標楷體" w:eastAsia="標楷體" w:hAnsi="標楷體" w:cs="標楷體"/>
          <w:kern w:val="0"/>
          <w:sz w:val="28"/>
          <w:szCs w:val="28"/>
        </w:rPr>
        <w:t>栽其米</w:t>
      </w:r>
      <w:proofErr w:type="gramEnd"/>
      <w:r>
        <w:rPr>
          <w:rFonts w:ascii="標楷體" w:eastAsia="標楷體" w:hAnsi="標楷體" w:cs="標楷體"/>
          <w:kern w:val="0"/>
          <w:sz w:val="28"/>
          <w:szCs w:val="28"/>
        </w:rPr>
        <w:t>高直徑大於</w:t>
      </w:r>
      <w:r>
        <w:rPr>
          <w:rFonts w:ascii="標楷體" w:eastAsia="標楷體" w:hAnsi="標楷體" w:cs="¼Ð·¢Åé"/>
          <w:kern w:val="0"/>
          <w:sz w:val="28"/>
          <w:szCs w:val="28"/>
        </w:rPr>
        <w:t>10</w:t>
      </w:r>
      <w:r>
        <w:rPr>
          <w:rFonts w:ascii="標楷體" w:eastAsia="標楷體" w:hAnsi="標楷體" w:cs="標楷體"/>
          <w:kern w:val="0"/>
          <w:sz w:val="28"/>
          <w:szCs w:val="28"/>
        </w:rPr>
        <w:t>公分以上者，得</w:t>
      </w:r>
      <w:r>
        <w:rPr>
          <w:rFonts w:ascii="標楷體" w:eastAsia="標楷體" w:hAnsi="標楷體" w:cs="標楷體"/>
          <w:kern w:val="0"/>
          <w:sz w:val="28"/>
          <w:szCs w:val="28"/>
        </w:rPr>
        <w:t>評估選擇最近的「斷根移植</w:t>
      </w:r>
      <w:proofErr w:type="gramStart"/>
      <w:r>
        <w:rPr>
          <w:rFonts w:ascii="標楷體" w:eastAsia="標楷體" w:hAnsi="標楷體" w:cs="標楷體"/>
          <w:kern w:val="0"/>
          <w:sz w:val="28"/>
          <w:szCs w:val="28"/>
        </w:rPr>
        <w:t>種植適</w:t>
      </w:r>
      <w:proofErr w:type="gramEnd"/>
      <w:r>
        <w:rPr>
          <w:rFonts w:ascii="標楷體" w:eastAsia="標楷體" w:hAnsi="標楷體" w:cs="標楷體"/>
          <w:kern w:val="0"/>
          <w:sz w:val="28"/>
          <w:szCs w:val="28"/>
        </w:rPr>
        <w:t>期」進行「事先斷根處置」，並且須在</w:t>
      </w:r>
      <w:proofErr w:type="gramStart"/>
      <w:r>
        <w:rPr>
          <w:rFonts w:ascii="標楷體" w:eastAsia="標楷體" w:hAnsi="標楷體" w:cs="標楷體"/>
          <w:kern w:val="0"/>
          <w:sz w:val="28"/>
          <w:szCs w:val="28"/>
        </w:rPr>
        <w:t>原宿植地</w:t>
      </w:r>
      <w:proofErr w:type="gramEnd"/>
      <w:r>
        <w:rPr>
          <w:rFonts w:ascii="標楷體" w:eastAsia="標楷體" w:hAnsi="標楷體" w:cs="標楷體"/>
          <w:kern w:val="0"/>
          <w:sz w:val="28"/>
          <w:szCs w:val="28"/>
        </w:rPr>
        <w:t>點繼續「</w:t>
      </w:r>
      <w:proofErr w:type="gramStart"/>
      <w:r>
        <w:rPr>
          <w:rFonts w:ascii="標楷體" w:eastAsia="標楷體" w:hAnsi="標楷體" w:cs="標楷體"/>
          <w:kern w:val="0"/>
          <w:sz w:val="28"/>
          <w:szCs w:val="28"/>
        </w:rPr>
        <w:t>養</w:t>
      </w:r>
      <w:proofErr w:type="gramEnd"/>
      <w:r>
        <w:rPr>
          <w:rFonts w:ascii="標楷體" w:eastAsia="標楷體" w:hAnsi="標楷體" w:cs="標楷體"/>
          <w:kern w:val="0"/>
          <w:sz w:val="28"/>
          <w:szCs w:val="28"/>
        </w:rPr>
        <w:t>根」一年；倘若斷根後無法有一年以上的長時間進行</w:t>
      </w:r>
      <w:proofErr w:type="gramStart"/>
      <w:r>
        <w:rPr>
          <w:rFonts w:ascii="標楷體" w:eastAsia="標楷體" w:hAnsi="標楷體" w:cs="標楷體"/>
          <w:kern w:val="0"/>
          <w:sz w:val="28"/>
          <w:szCs w:val="28"/>
        </w:rPr>
        <w:t>養根時</w:t>
      </w:r>
      <w:proofErr w:type="gramEnd"/>
      <w:r>
        <w:rPr>
          <w:rFonts w:ascii="標楷體" w:eastAsia="標楷體" w:hAnsi="標楷體" w:cs="標楷體"/>
          <w:kern w:val="0"/>
          <w:sz w:val="28"/>
          <w:szCs w:val="28"/>
        </w:rPr>
        <w:t>，則無須進行事先斷根處置作業</w:t>
      </w:r>
      <w:r>
        <w:rPr>
          <w:rFonts w:ascii="標楷體" w:eastAsia="標楷體" w:hAnsi="標楷體" w:cs="¼Ð·¢Åé"/>
          <w:kern w:val="0"/>
          <w:sz w:val="28"/>
          <w:szCs w:val="28"/>
        </w:rPr>
        <w:t>。</w:t>
      </w:r>
    </w:p>
    <w:p w:rsidR="004650A4" w:rsidRDefault="00F43B92">
      <w:pPr>
        <w:pStyle w:val="a7"/>
        <w:widowControl/>
        <w:numPr>
          <w:ilvl w:val="3"/>
          <w:numId w:val="5"/>
        </w:numPr>
        <w:spacing w:line="500" w:lineRule="exact"/>
        <w:ind w:left="1446" w:hanging="482"/>
        <w:textAlignment w:val="center"/>
      </w:pPr>
      <w:r>
        <w:rPr>
          <w:rFonts w:ascii="標楷體" w:eastAsia="標楷體" w:hAnsi="標楷體" w:cs="標楷體"/>
          <w:kern w:val="0"/>
          <w:sz w:val="28"/>
          <w:szCs w:val="28"/>
        </w:rPr>
        <w:lastRenderedPageBreak/>
        <w:t>對於無法進行「事先斷根處置」作業的植栽，則應選擇在最近的「斷根移植</w:t>
      </w:r>
      <w:proofErr w:type="gramStart"/>
      <w:r>
        <w:rPr>
          <w:rFonts w:ascii="標楷體" w:eastAsia="標楷體" w:hAnsi="標楷體" w:cs="標楷體"/>
          <w:kern w:val="0"/>
          <w:sz w:val="28"/>
          <w:szCs w:val="28"/>
        </w:rPr>
        <w:t>種植適期</w:t>
      </w:r>
      <w:proofErr w:type="gramEnd"/>
      <w:r>
        <w:rPr>
          <w:rFonts w:ascii="標楷體" w:eastAsia="標楷體" w:hAnsi="標楷體" w:cs="標楷體"/>
          <w:kern w:val="0"/>
          <w:sz w:val="28"/>
          <w:szCs w:val="28"/>
        </w:rPr>
        <w:t>」時間內，直接逕行該植栽的移植或種植作業</w:t>
      </w:r>
      <w:r>
        <w:rPr>
          <w:rFonts w:ascii="標楷體" w:eastAsia="標楷體" w:hAnsi="標楷體" w:cs="¼Ð·¢Åé"/>
          <w:kern w:val="0"/>
          <w:sz w:val="28"/>
          <w:szCs w:val="28"/>
        </w:rPr>
        <w:t>。</w:t>
      </w:r>
    </w:p>
    <w:p w:rsidR="004650A4" w:rsidRDefault="00F43B92">
      <w:pPr>
        <w:pStyle w:val="a7"/>
        <w:widowControl/>
        <w:numPr>
          <w:ilvl w:val="3"/>
          <w:numId w:val="5"/>
        </w:numPr>
        <w:spacing w:line="500" w:lineRule="exact"/>
        <w:ind w:left="1446" w:hanging="482"/>
        <w:textAlignment w:val="center"/>
      </w:pPr>
      <w:r>
        <w:rPr>
          <w:rFonts w:ascii="標楷體" w:eastAsia="標楷體" w:hAnsi="標楷體" w:cs="標楷體"/>
          <w:kern w:val="0"/>
          <w:sz w:val="28"/>
          <w:szCs w:val="28"/>
        </w:rPr>
        <w:t>植栽進行「事先斷根處置」作業時，其「斷根次數」依植物種類、規格、</w:t>
      </w:r>
      <w:proofErr w:type="gramStart"/>
      <w:r>
        <w:rPr>
          <w:rFonts w:ascii="標楷體" w:eastAsia="標楷體" w:hAnsi="標楷體" w:cs="標楷體"/>
          <w:kern w:val="0"/>
          <w:sz w:val="28"/>
          <w:szCs w:val="28"/>
        </w:rPr>
        <w:t>生育適期</w:t>
      </w:r>
      <w:proofErr w:type="gramEnd"/>
      <w:r>
        <w:rPr>
          <w:rFonts w:ascii="標楷體" w:eastAsia="標楷體" w:hAnsi="標楷體" w:cs="標楷體"/>
          <w:kern w:val="0"/>
          <w:sz w:val="28"/>
          <w:szCs w:val="28"/>
        </w:rPr>
        <w:t>…</w:t>
      </w:r>
      <w:r>
        <w:rPr>
          <w:rFonts w:ascii="標楷體" w:eastAsia="標楷體" w:hAnsi="標楷體" w:cs="標楷體"/>
          <w:kern w:val="0"/>
          <w:sz w:val="28"/>
          <w:szCs w:val="28"/>
        </w:rPr>
        <w:t>等因素而異，除契約或設計監造單位另有規定外，得依下列原則辦理</w:t>
      </w:r>
      <w:r>
        <w:rPr>
          <w:rFonts w:ascii="標楷體" w:eastAsia="標楷體" w:hAnsi="標楷體"/>
          <w:kern w:val="0"/>
          <w:sz w:val="28"/>
          <w:szCs w:val="28"/>
        </w:rPr>
        <w:t>：</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proofErr w:type="gramStart"/>
      <w:r>
        <w:rPr>
          <w:rFonts w:ascii="標楷體" w:eastAsia="標楷體" w:hAnsi="標楷體" w:cs="¼Ð·¢Åé"/>
          <w:kern w:val="0"/>
          <w:sz w:val="28"/>
          <w:szCs w:val="28"/>
        </w:rPr>
        <w:t>植栽應於</w:t>
      </w:r>
      <w:proofErr w:type="gramEnd"/>
      <w:r>
        <w:rPr>
          <w:rFonts w:ascii="標楷體" w:eastAsia="標楷體" w:hAnsi="標楷體" w:cs="¼Ð·¢Åé"/>
          <w:kern w:val="0"/>
          <w:sz w:val="28"/>
          <w:szCs w:val="28"/>
        </w:rPr>
        <w:t>「斷根移植</w:t>
      </w:r>
      <w:proofErr w:type="gramStart"/>
      <w:r>
        <w:rPr>
          <w:rFonts w:ascii="標楷體" w:eastAsia="標楷體" w:hAnsi="標楷體" w:cs="¼Ð·¢Åé"/>
          <w:kern w:val="0"/>
          <w:sz w:val="28"/>
          <w:szCs w:val="28"/>
        </w:rPr>
        <w:t>種植適</w:t>
      </w:r>
      <w:proofErr w:type="gramEnd"/>
      <w:r>
        <w:rPr>
          <w:rFonts w:ascii="標楷體" w:eastAsia="標楷體" w:hAnsi="標楷體" w:cs="¼Ð·¢Åé"/>
          <w:kern w:val="0"/>
          <w:sz w:val="28"/>
          <w:szCs w:val="28"/>
        </w:rPr>
        <w:t>期」的期間內進行事先斷根處置作業。</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植</w:t>
      </w:r>
      <w:proofErr w:type="gramStart"/>
      <w:r>
        <w:rPr>
          <w:rFonts w:ascii="標楷體" w:eastAsia="標楷體" w:hAnsi="標楷體" w:cs="¼Ð·¢Åé"/>
          <w:kern w:val="0"/>
          <w:sz w:val="28"/>
          <w:szCs w:val="28"/>
        </w:rPr>
        <w:t>栽其米</w:t>
      </w:r>
      <w:proofErr w:type="gramEnd"/>
      <w:r>
        <w:rPr>
          <w:rFonts w:ascii="標楷體" w:eastAsia="標楷體" w:hAnsi="標楷體" w:cs="¼Ð·¢Åé"/>
          <w:kern w:val="0"/>
          <w:sz w:val="28"/>
          <w:szCs w:val="28"/>
        </w:rPr>
        <w:t>高直徑</w:t>
      </w:r>
      <w:r>
        <w:rPr>
          <w:rFonts w:ascii="標楷體" w:eastAsia="標楷體" w:hAnsi="標楷體" w:cs="¼Ð·¢Åé"/>
          <w:kern w:val="0"/>
          <w:sz w:val="28"/>
          <w:szCs w:val="28"/>
        </w:rPr>
        <w:t>≦10</w:t>
      </w:r>
      <w:r>
        <w:rPr>
          <w:rFonts w:ascii="標楷體" w:eastAsia="標楷體" w:hAnsi="標楷體" w:cs="¼Ð·¢Åé"/>
          <w:kern w:val="0"/>
          <w:sz w:val="28"/>
          <w:szCs w:val="28"/>
        </w:rPr>
        <w:t>公分者～</w:t>
      </w:r>
      <w:r>
        <w:rPr>
          <w:rFonts w:ascii="標楷體" w:eastAsia="標楷體" w:hAnsi="標楷體" w:cs="¼Ð·¢Åé"/>
          <w:kern w:val="0"/>
          <w:sz w:val="28"/>
          <w:szCs w:val="28"/>
        </w:rPr>
        <w:t>得不予進行斷根，得直接逕行移植種植作業。</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植</w:t>
      </w:r>
      <w:proofErr w:type="gramStart"/>
      <w:r>
        <w:rPr>
          <w:rFonts w:ascii="標楷體" w:eastAsia="標楷體" w:hAnsi="標楷體" w:cs="¼Ð·¢Åé"/>
          <w:kern w:val="0"/>
          <w:sz w:val="28"/>
          <w:szCs w:val="28"/>
        </w:rPr>
        <w:t>栽其米</w:t>
      </w:r>
      <w:proofErr w:type="gramEnd"/>
      <w:r>
        <w:rPr>
          <w:rFonts w:ascii="標楷體" w:eastAsia="標楷體" w:hAnsi="標楷體" w:cs="¼Ð·¢Åé"/>
          <w:kern w:val="0"/>
          <w:sz w:val="28"/>
          <w:szCs w:val="28"/>
        </w:rPr>
        <w:t>高直徑大於</w:t>
      </w:r>
      <w:r>
        <w:rPr>
          <w:rFonts w:ascii="標楷體" w:eastAsia="標楷體" w:hAnsi="標楷體" w:cs="¼Ð·¢Åé"/>
          <w:kern w:val="0"/>
          <w:sz w:val="28"/>
          <w:szCs w:val="28"/>
        </w:rPr>
        <w:t>≧10</w:t>
      </w:r>
      <w:r>
        <w:rPr>
          <w:rFonts w:ascii="標楷體" w:eastAsia="標楷體" w:hAnsi="標楷體" w:cs="¼Ð·¢Åé"/>
          <w:kern w:val="0"/>
          <w:sz w:val="28"/>
          <w:szCs w:val="28"/>
        </w:rPr>
        <w:t>公分以上而</w:t>
      </w:r>
      <w:r>
        <w:rPr>
          <w:rFonts w:ascii="標楷體" w:eastAsia="標楷體" w:hAnsi="標楷體" w:cs="¼Ð·¢Åé"/>
          <w:kern w:val="0"/>
          <w:sz w:val="28"/>
          <w:szCs w:val="28"/>
        </w:rPr>
        <w:t>≦30</w:t>
      </w:r>
      <w:r>
        <w:rPr>
          <w:rFonts w:ascii="標楷體" w:eastAsia="標楷體" w:hAnsi="標楷體" w:cs="¼Ð·¢Åé"/>
          <w:kern w:val="0"/>
          <w:sz w:val="28"/>
          <w:szCs w:val="28"/>
        </w:rPr>
        <w:t>公分以下者，或「斷根移植</w:t>
      </w:r>
      <w:proofErr w:type="gramStart"/>
      <w:r>
        <w:rPr>
          <w:rFonts w:ascii="標楷體" w:eastAsia="標楷體" w:hAnsi="標楷體" w:cs="¼Ð·¢Åé"/>
          <w:kern w:val="0"/>
          <w:sz w:val="28"/>
          <w:szCs w:val="28"/>
        </w:rPr>
        <w:t>種植適</w:t>
      </w:r>
      <w:proofErr w:type="gramEnd"/>
      <w:r>
        <w:rPr>
          <w:rFonts w:ascii="標楷體" w:eastAsia="標楷體" w:hAnsi="標楷體" w:cs="¼Ð·¢Åé"/>
          <w:kern w:val="0"/>
          <w:sz w:val="28"/>
          <w:szCs w:val="28"/>
        </w:rPr>
        <w:t>期」少於</w:t>
      </w:r>
      <w:r>
        <w:rPr>
          <w:rFonts w:ascii="標楷體" w:eastAsia="標楷體" w:hAnsi="標楷體" w:cs="¼Ð·¢Åé"/>
          <w:kern w:val="0"/>
          <w:sz w:val="28"/>
          <w:szCs w:val="28"/>
        </w:rPr>
        <w:t>90</w:t>
      </w:r>
      <w:r>
        <w:rPr>
          <w:rFonts w:ascii="標楷體" w:eastAsia="標楷體" w:hAnsi="標楷體" w:cs="¼Ð·¢Åé"/>
          <w:kern w:val="0"/>
          <w:sz w:val="28"/>
          <w:szCs w:val="28"/>
        </w:rPr>
        <w:t>天以內時，得施行「環狀剝皮」的斷根方式進行斷根一次。</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植</w:t>
      </w:r>
      <w:proofErr w:type="gramStart"/>
      <w:r>
        <w:rPr>
          <w:rFonts w:ascii="標楷體" w:eastAsia="標楷體" w:hAnsi="標楷體" w:cs="¼Ð·¢Åé"/>
          <w:kern w:val="0"/>
          <w:sz w:val="28"/>
          <w:szCs w:val="28"/>
        </w:rPr>
        <w:t>栽其米</w:t>
      </w:r>
      <w:proofErr w:type="gramEnd"/>
      <w:r>
        <w:rPr>
          <w:rFonts w:ascii="標楷體" w:eastAsia="標楷體" w:hAnsi="標楷體" w:cs="¼Ð·¢Åé"/>
          <w:kern w:val="0"/>
          <w:sz w:val="28"/>
          <w:szCs w:val="28"/>
        </w:rPr>
        <w:t>高直徑大於</w:t>
      </w:r>
      <w:r>
        <w:rPr>
          <w:rFonts w:ascii="標楷體" w:eastAsia="標楷體" w:hAnsi="標楷體" w:cs="¼Ð·¢Åé"/>
          <w:kern w:val="0"/>
          <w:sz w:val="28"/>
          <w:szCs w:val="28"/>
        </w:rPr>
        <w:t>≧30</w:t>
      </w:r>
      <w:r>
        <w:rPr>
          <w:rFonts w:ascii="標楷體" w:eastAsia="標楷體" w:hAnsi="標楷體" w:cs="¼Ð·¢Åé"/>
          <w:kern w:val="0"/>
          <w:sz w:val="28"/>
          <w:szCs w:val="28"/>
        </w:rPr>
        <w:t>公分以上者，且「斷根移植</w:t>
      </w:r>
      <w:proofErr w:type="gramStart"/>
      <w:r>
        <w:rPr>
          <w:rFonts w:ascii="標楷體" w:eastAsia="標楷體" w:hAnsi="標楷體" w:cs="¼Ð·¢Åé"/>
          <w:kern w:val="0"/>
          <w:sz w:val="28"/>
          <w:szCs w:val="28"/>
        </w:rPr>
        <w:t>種植適</w:t>
      </w:r>
      <w:proofErr w:type="gramEnd"/>
      <w:r>
        <w:rPr>
          <w:rFonts w:ascii="標楷體" w:eastAsia="標楷體" w:hAnsi="標楷體" w:cs="¼Ð·¢Åé"/>
          <w:kern w:val="0"/>
          <w:sz w:val="28"/>
          <w:szCs w:val="28"/>
        </w:rPr>
        <w:t>期」多於</w:t>
      </w:r>
      <w:r>
        <w:rPr>
          <w:rFonts w:ascii="標楷體" w:eastAsia="標楷體" w:hAnsi="標楷體" w:cs="¼Ð·¢Åé"/>
          <w:kern w:val="0"/>
          <w:sz w:val="28"/>
          <w:szCs w:val="28"/>
        </w:rPr>
        <w:t>90</w:t>
      </w:r>
      <w:r>
        <w:rPr>
          <w:rFonts w:ascii="標楷體" w:eastAsia="標楷體" w:hAnsi="標楷體" w:cs="¼Ð·¢Åé"/>
          <w:kern w:val="0"/>
          <w:sz w:val="28"/>
          <w:szCs w:val="28"/>
        </w:rPr>
        <w:t>天以上時，得施行「環狀剝皮」的斷根方式進行斷根二次，每次斷根間隔時間亦須間隔至少達</w:t>
      </w:r>
      <w:r>
        <w:rPr>
          <w:rFonts w:ascii="標楷體" w:eastAsia="標楷體" w:hAnsi="標楷體" w:cs="¼Ð·¢Åé"/>
          <w:kern w:val="0"/>
          <w:sz w:val="28"/>
          <w:szCs w:val="28"/>
        </w:rPr>
        <w:t>90</w:t>
      </w:r>
      <w:r>
        <w:rPr>
          <w:rFonts w:ascii="標楷體" w:eastAsia="標楷體" w:hAnsi="標楷體" w:cs="¼Ð·¢Åé"/>
          <w:kern w:val="0"/>
          <w:sz w:val="28"/>
          <w:szCs w:val="28"/>
        </w:rPr>
        <w:t>天。</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斷根前需確定計畫挖掘</w:t>
      </w:r>
      <w:proofErr w:type="gramStart"/>
      <w:r>
        <w:rPr>
          <w:rFonts w:ascii="標楷體" w:eastAsia="標楷體" w:hAnsi="標楷體" w:cs="¼Ð·¢Åé"/>
          <w:kern w:val="0"/>
          <w:sz w:val="28"/>
          <w:szCs w:val="28"/>
        </w:rPr>
        <w:t>根球部的</w:t>
      </w:r>
      <w:proofErr w:type="gramEnd"/>
      <w:r>
        <w:rPr>
          <w:rFonts w:ascii="標楷體" w:eastAsia="標楷體" w:hAnsi="標楷體" w:cs="¼Ð·¢Åé"/>
          <w:kern w:val="0"/>
          <w:sz w:val="28"/>
          <w:szCs w:val="28"/>
        </w:rPr>
        <w:t>直徑大小範圍，以能保存植栽最大根系範圍來決定挖掘</w:t>
      </w:r>
      <w:proofErr w:type="gramStart"/>
      <w:r>
        <w:rPr>
          <w:rFonts w:ascii="標楷體" w:eastAsia="標楷體" w:hAnsi="標楷體" w:cs="¼Ð·¢Åé"/>
          <w:kern w:val="0"/>
          <w:sz w:val="28"/>
          <w:szCs w:val="28"/>
        </w:rPr>
        <w:t>根球部</w:t>
      </w:r>
      <w:proofErr w:type="gramEnd"/>
      <w:r>
        <w:rPr>
          <w:rFonts w:ascii="標楷體" w:eastAsia="標楷體" w:hAnsi="標楷體" w:cs="¼Ð·¢Åé"/>
          <w:kern w:val="0"/>
          <w:sz w:val="28"/>
          <w:szCs w:val="28"/>
        </w:rPr>
        <w:t>的大小。</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作業時先將「預定挖掘</w:t>
      </w:r>
      <w:proofErr w:type="gramStart"/>
      <w:r>
        <w:rPr>
          <w:rFonts w:ascii="標楷體" w:eastAsia="標楷體" w:hAnsi="標楷體" w:cs="¼Ð·¢Åé"/>
          <w:kern w:val="0"/>
          <w:sz w:val="28"/>
          <w:szCs w:val="28"/>
        </w:rPr>
        <w:t>根球部</w:t>
      </w:r>
      <w:proofErr w:type="gramEnd"/>
      <w:r>
        <w:rPr>
          <w:rFonts w:ascii="標楷體" w:eastAsia="標楷體" w:hAnsi="標楷體" w:cs="¼Ð·¢Åé"/>
          <w:kern w:val="0"/>
          <w:sz w:val="28"/>
          <w:szCs w:val="28"/>
        </w:rPr>
        <w:t>直徑範圍」（一般以「幹基部」直徑的至少</w:t>
      </w:r>
      <w:r>
        <w:rPr>
          <w:rFonts w:ascii="標楷體" w:eastAsia="標楷體" w:hAnsi="標楷體" w:cs="¼Ð·¢Åé"/>
          <w:kern w:val="0"/>
          <w:sz w:val="28"/>
          <w:szCs w:val="28"/>
        </w:rPr>
        <w:t>3</w:t>
      </w:r>
      <w:r>
        <w:rPr>
          <w:rFonts w:ascii="標楷體" w:eastAsia="標楷體" w:hAnsi="標楷體" w:cs="¼Ð·¢Åé"/>
          <w:kern w:val="0"/>
          <w:sz w:val="28"/>
          <w:szCs w:val="28"/>
        </w:rPr>
        <w:t>～</w:t>
      </w:r>
      <w:r>
        <w:rPr>
          <w:rFonts w:ascii="標楷體" w:eastAsia="標楷體" w:hAnsi="標楷體" w:cs="¼Ð·¢Åé"/>
          <w:kern w:val="0"/>
          <w:sz w:val="28"/>
          <w:szCs w:val="28"/>
        </w:rPr>
        <w:t>5</w:t>
      </w:r>
      <w:r>
        <w:rPr>
          <w:rFonts w:ascii="標楷體" w:eastAsia="標楷體" w:hAnsi="標楷體" w:cs="¼Ð·¢Åé"/>
          <w:kern w:val="0"/>
          <w:sz w:val="28"/>
          <w:szCs w:val="28"/>
        </w:rPr>
        <w:t>倍為「挖掘直徑</w:t>
      </w:r>
      <w:r>
        <w:rPr>
          <w:rFonts w:ascii="標楷體" w:eastAsia="標楷體" w:hAnsi="標楷體" w:cs="¼Ð·¢Åé"/>
          <w:kern w:val="0"/>
          <w:sz w:val="28"/>
          <w:szCs w:val="28"/>
        </w:rPr>
        <w:t>範圍」），得以石灰或噴漆標示在地面上，再向內約</w:t>
      </w:r>
      <w:r>
        <w:rPr>
          <w:rFonts w:ascii="標楷體" w:eastAsia="標楷體" w:hAnsi="標楷體" w:cs="¼Ð·¢Åé"/>
          <w:kern w:val="0"/>
          <w:sz w:val="28"/>
          <w:szCs w:val="28"/>
        </w:rPr>
        <w:t>25cm</w:t>
      </w:r>
      <w:r>
        <w:rPr>
          <w:rFonts w:ascii="標楷體" w:eastAsia="標楷體" w:hAnsi="標楷體" w:cs="¼Ð·¢Åé"/>
          <w:kern w:val="0"/>
          <w:sz w:val="28"/>
          <w:szCs w:val="28"/>
        </w:rPr>
        <w:t>（同一般圓鍬鏟面寬）劃分出「第一次斷根作業假想線」，若需進行二次斷根作業者，則須再向內約</w:t>
      </w:r>
      <w:r>
        <w:rPr>
          <w:rFonts w:ascii="標楷體" w:eastAsia="標楷體" w:hAnsi="標楷體" w:cs="¼Ð·¢Åé"/>
          <w:kern w:val="0"/>
          <w:sz w:val="28"/>
          <w:szCs w:val="28"/>
        </w:rPr>
        <w:t xml:space="preserve">25cm </w:t>
      </w:r>
      <w:r>
        <w:rPr>
          <w:rFonts w:ascii="標楷體" w:eastAsia="標楷體" w:hAnsi="標楷體" w:cs="¼Ð·¢Åé"/>
          <w:kern w:val="0"/>
          <w:sz w:val="28"/>
          <w:szCs w:val="28"/>
        </w:rPr>
        <w:t>劃分出「第二次斷根作業假想線」。</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於「斷根作業假想線」鏟出一條寬度約</w:t>
      </w:r>
      <w:r>
        <w:rPr>
          <w:rFonts w:ascii="標楷體" w:eastAsia="標楷體" w:hAnsi="標楷體" w:cs="¼Ð·¢Åé"/>
          <w:kern w:val="0"/>
          <w:sz w:val="28"/>
          <w:szCs w:val="28"/>
        </w:rPr>
        <w:t>25cm</w:t>
      </w:r>
      <w:r>
        <w:rPr>
          <w:rFonts w:ascii="標楷體" w:eastAsia="標楷體" w:hAnsi="標楷體" w:cs="¼Ð·¢Åé"/>
          <w:kern w:val="0"/>
          <w:sz w:val="28"/>
          <w:szCs w:val="28"/>
        </w:rPr>
        <w:t>以上（同「圓鍬」鏟面寬度）的斷根作業用環狀溝，環狀溝的深度</w:t>
      </w:r>
      <w:proofErr w:type="gramStart"/>
      <w:r>
        <w:rPr>
          <w:rFonts w:ascii="標楷體" w:eastAsia="標楷體" w:hAnsi="標楷體" w:cs="¼Ð·¢Åé"/>
          <w:kern w:val="0"/>
          <w:sz w:val="28"/>
          <w:szCs w:val="28"/>
        </w:rPr>
        <w:t>需視樹種</w:t>
      </w:r>
      <w:proofErr w:type="gramEnd"/>
      <w:r>
        <w:rPr>
          <w:rFonts w:ascii="標楷體" w:eastAsia="標楷體" w:hAnsi="標楷體" w:cs="¼Ð·¢Åé"/>
          <w:kern w:val="0"/>
          <w:sz w:val="28"/>
          <w:szCs w:val="28"/>
        </w:rPr>
        <w:t>根系的深淺而定，一般須有「等同『挖掘範圍半徑』的深度」為最少限度。</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在環狀溝內，如遇有粗細不等的根部，不可直接鋸斷或剪斷根</w:t>
      </w:r>
      <w:r>
        <w:rPr>
          <w:rFonts w:ascii="標楷體" w:eastAsia="標楷體" w:hAnsi="標楷體" w:cs="¼Ð·¢Åé"/>
          <w:kern w:val="0"/>
          <w:sz w:val="28"/>
          <w:szCs w:val="28"/>
        </w:rPr>
        <w:lastRenderedPageBreak/>
        <w:t>部，而應以「環狀剝皮」的方式進行「斷根作業」，「環狀剝皮長度」應『等同』於該「根部粗細直徑」。</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「環狀剝皮斷根」時，應使用鋒利的刀具，以使傷口刀削平滑，以有利癒合組織能快速長出新生根生組織。</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每次進行「環狀剝皮斷根」作業後，該環狀溝內需以砂質壤土拌合有機質肥進行回</w:t>
      </w:r>
      <w:proofErr w:type="gramStart"/>
      <w:r>
        <w:rPr>
          <w:rFonts w:ascii="標楷體" w:eastAsia="標楷體" w:hAnsi="標楷體" w:cs="¼Ð·¢Åé"/>
          <w:kern w:val="0"/>
          <w:sz w:val="28"/>
          <w:szCs w:val="28"/>
        </w:rPr>
        <w:t>填以利新根</w:t>
      </w:r>
      <w:proofErr w:type="gramEnd"/>
      <w:r>
        <w:rPr>
          <w:rFonts w:ascii="標楷體" w:eastAsia="標楷體" w:hAnsi="標楷體" w:cs="¼Ð·¢Åé"/>
          <w:kern w:val="0"/>
          <w:sz w:val="28"/>
          <w:szCs w:val="28"/>
        </w:rPr>
        <w:t>生長，所挖掘出的既存土壤，則可就現場位置整地平順。</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「環狀剝皮斷根」作業之後，得使用消毒藥劑或促進發根的植物生長激素，於斷根部位進行灌注或噴</w:t>
      </w:r>
      <w:proofErr w:type="gramStart"/>
      <w:r>
        <w:rPr>
          <w:rFonts w:ascii="標楷體" w:eastAsia="標楷體" w:hAnsi="標楷體" w:cs="¼Ð·¢Åé"/>
          <w:kern w:val="0"/>
          <w:sz w:val="28"/>
          <w:szCs w:val="28"/>
        </w:rPr>
        <w:t>佈</w:t>
      </w:r>
      <w:proofErr w:type="gramEnd"/>
      <w:r>
        <w:rPr>
          <w:rFonts w:ascii="標楷體" w:eastAsia="標楷體" w:hAnsi="標楷體" w:cs="¼Ð·¢Åé"/>
          <w:kern w:val="0"/>
          <w:sz w:val="28"/>
          <w:szCs w:val="28"/>
        </w:rPr>
        <w:t>或塗佈處理以</w:t>
      </w:r>
      <w:proofErr w:type="gramStart"/>
      <w:r>
        <w:rPr>
          <w:rFonts w:ascii="標楷體" w:eastAsia="標楷體" w:hAnsi="標楷體" w:cs="¼Ð·¢Åé"/>
          <w:kern w:val="0"/>
          <w:sz w:val="28"/>
          <w:szCs w:val="28"/>
        </w:rPr>
        <w:t>促進新根生</w:t>
      </w:r>
      <w:proofErr w:type="gramEnd"/>
      <w:r>
        <w:rPr>
          <w:rFonts w:ascii="標楷體" w:eastAsia="標楷體" w:hAnsi="標楷體" w:cs="¼Ð·¢Åé"/>
          <w:kern w:val="0"/>
          <w:sz w:val="28"/>
          <w:szCs w:val="28"/>
        </w:rPr>
        <w:t>長，亦可配合進行植栽的「補償修剪作業」以減少植物</w:t>
      </w:r>
      <w:proofErr w:type="gramStart"/>
      <w:r>
        <w:rPr>
          <w:rFonts w:ascii="標楷體" w:eastAsia="標楷體" w:hAnsi="標楷體" w:cs="¼Ð·¢Åé"/>
          <w:kern w:val="0"/>
          <w:sz w:val="28"/>
          <w:szCs w:val="28"/>
        </w:rPr>
        <w:t>水</w:t>
      </w:r>
      <w:proofErr w:type="gramEnd"/>
      <w:r>
        <w:rPr>
          <w:rFonts w:ascii="標楷體" w:eastAsia="標楷體" w:hAnsi="標楷體" w:cs="¼Ð·¢Åé"/>
          <w:kern w:val="0"/>
          <w:sz w:val="28"/>
          <w:szCs w:val="28"/>
        </w:rPr>
        <w:t>份的失散；所使用藥劑的產品說明書相關資料影本，須向業主委託單位或設計監造單位進行備查。</w:t>
      </w:r>
    </w:p>
    <w:p w:rsidR="004650A4" w:rsidRDefault="00F43B92">
      <w:pPr>
        <w:pStyle w:val="a7"/>
        <w:numPr>
          <w:ilvl w:val="4"/>
          <w:numId w:val="5"/>
        </w:numPr>
        <w:spacing w:line="500" w:lineRule="exact"/>
        <w:ind w:left="1616" w:hanging="482"/>
        <w:jc w:val="both"/>
        <w:textAlignment w:val="center"/>
        <w:rPr>
          <w:rFonts w:ascii="標楷體" w:eastAsia="標楷體" w:hAnsi="標楷體" w:cs="¼Ð·¢Åé"/>
          <w:kern w:val="0"/>
          <w:sz w:val="28"/>
          <w:szCs w:val="28"/>
        </w:rPr>
      </w:pPr>
      <w:r>
        <w:rPr>
          <w:rFonts w:ascii="標楷體" w:eastAsia="標楷體" w:hAnsi="標楷體" w:cs="¼Ð·¢Åé"/>
          <w:kern w:val="0"/>
          <w:sz w:val="28"/>
          <w:szCs w:val="28"/>
        </w:rPr>
        <w:t>斷根後的植</w:t>
      </w:r>
      <w:proofErr w:type="gramStart"/>
      <w:r>
        <w:rPr>
          <w:rFonts w:ascii="標楷體" w:eastAsia="標楷體" w:hAnsi="標楷體" w:cs="¼Ð·¢Åé"/>
          <w:kern w:val="0"/>
          <w:sz w:val="28"/>
          <w:szCs w:val="28"/>
        </w:rPr>
        <w:t>栽如恐</w:t>
      </w:r>
      <w:proofErr w:type="gramEnd"/>
      <w:r>
        <w:rPr>
          <w:rFonts w:ascii="標楷體" w:eastAsia="標楷體" w:hAnsi="標楷體" w:cs="¼Ð·¢Åé"/>
          <w:kern w:val="0"/>
          <w:sz w:val="28"/>
          <w:szCs w:val="28"/>
        </w:rPr>
        <w:t>有植株倒伏或搖晃時，得配合設立支架固定措施以加強支持作用；之後如有支架</w:t>
      </w:r>
      <w:proofErr w:type="gramStart"/>
      <w:r>
        <w:rPr>
          <w:rFonts w:ascii="標楷體" w:eastAsia="標楷體" w:hAnsi="標楷體" w:cs="¼Ð·¢Åé"/>
          <w:kern w:val="0"/>
          <w:sz w:val="28"/>
          <w:szCs w:val="28"/>
        </w:rPr>
        <w:t>鬆脫或</w:t>
      </w:r>
      <w:proofErr w:type="gramEnd"/>
      <w:r>
        <w:rPr>
          <w:rFonts w:ascii="標楷體" w:eastAsia="標楷體" w:hAnsi="標楷體" w:cs="¼Ð·¢Åé"/>
          <w:kern w:val="0"/>
          <w:sz w:val="28"/>
          <w:szCs w:val="28"/>
        </w:rPr>
        <w:t>損壞情形時，亦應即時扶正或更換改善之。</w:t>
      </w:r>
    </w:p>
    <w:p w:rsidR="004650A4" w:rsidRDefault="00F43B92">
      <w:pPr>
        <w:pStyle w:val="a7"/>
        <w:widowControl/>
        <w:numPr>
          <w:ilvl w:val="4"/>
          <w:numId w:val="5"/>
        </w:numPr>
        <w:spacing w:line="500" w:lineRule="exact"/>
        <w:ind w:left="1616" w:hanging="482"/>
        <w:textAlignment w:val="center"/>
        <w:rPr>
          <w:rFonts w:ascii="標楷體" w:eastAsia="標楷體" w:hAnsi="標楷體" w:cs="¼Ð·¢Åé"/>
          <w:kern w:val="0"/>
          <w:sz w:val="28"/>
          <w:szCs w:val="28"/>
        </w:rPr>
      </w:pPr>
      <w:r>
        <w:rPr>
          <w:rFonts w:ascii="標楷體" w:eastAsia="標楷體" w:hAnsi="標楷體" w:cs="¼Ð·¢Åé"/>
          <w:kern w:val="0"/>
          <w:sz w:val="28"/>
          <w:szCs w:val="28"/>
        </w:rPr>
        <w:t>斷根作業後，應視天候及植栽生長狀況，適時適量進行澆水灌溉作業、善加作好維護管理工作，以保持植栽的成長良好</w:t>
      </w:r>
      <w:proofErr w:type="gramStart"/>
      <w:r>
        <w:rPr>
          <w:rFonts w:ascii="標楷體" w:eastAsia="標楷體" w:hAnsi="標楷體" w:cs="¼Ð·¢Åé"/>
          <w:kern w:val="0"/>
          <w:sz w:val="28"/>
          <w:szCs w:val="28"/>
        </w:rPr>
        <w:t>俾利根</w:t>
      </w:r>
      <w:proofErr w:type="gramEnd"/>
      <w:r>
        <w:rPr>
          <w:rFonts w:ascii="標楷體" w:eastAsia="標楷體" w:hAnsi="標楷體" w:cs="¼Ð·¢Åé"/>
          <w:kern w:val="0"/>
          <w:sz w:val="28"/>
          <w:szCs w:val="28"/>
        </w:rPr>
        <w:t>生組織成長，使其「</w:t>
      </w:r>
      <w:proofErr w:type="gramStart"/>
      <w:r>
        <w:rPr>
          <w:rFonts w:ascii="標楷體" w:eastAsia="標楷體" w:hAnsi="標楷體" w:cs="¼Ð·¢Åé"/>
          <w:kern w:val="0"/>
          <w:sz w:val="28"/>
          <w:szCs w:val="28"/>
        </w:rPr>
        <w:t>養</w:t>
      </w:r>
      <w:proofErr w:type="gramEnd"/>
      <w:r>
        <w:rPr>
          <w:rFonts w:ascii="標楷體" w:eastAsia="標楷體" w:hAnsi="標楷體" w:cs="¼Ð·¢Åé"/>
          <w:kern w:val="0"/>
          <w:sz w:val="28"/>
          <w:szCs w:val="28"/>
        </w:rPr>
        <w:t>根」完全有助益於移植作業的成活率。</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藥劑處理：使用藥劑須依植物保護手冊之使用說明進行施用。</w:t>
      </w:r>
      <w:r>
        <w:rPr>
          <w:rFonts w:ascii="標楷體" w:eastAsia="標楷體" w:hAnsi="標楷體"/>
          <w:sz w:val="28"/>
          <w:szCs w:val="28"/>
        </w:rPr>
        <w:br/>
      </w:r>
    </w:p>
    <w:p w:rsidR="004650A4" w:rsidRDefault="00F43B92">
      <w:pPr>
        <w:pStyle w:val="a7"/>
        <w:widowControl/>
        <w:numPr>
          <w:ilvl w:val="1"/>
          <w:numId w:val="5"/>
        </w:numPr>
        <w:spacing w:line="500" w:lineRule="exact"/>
        <w:ind w:left="766" w:hanging="482"/>
        <w:textAlignment w:val="center"/>
      </w:pPr>
      <w:r>
        <w:rPr>
          <w:rFonts w:ascii="標楷體" w:eastAsia="標楷體" w:hAnsi="標楷體"/>
          <w:sz w:val="28"/>
          <w:szCs w:val="28"/>
        </w:rPr>
        <w:t>移植</w:t>
      </w:r>
      <w:r>
        <w:rPr>
          <w:rFonts w:ascii="標楷體" w:eastAsia="標楷體" w:hAnsi="標楷體"/>
          <w:sz w:val="28"/>
          <w:szCs w:val="28"/>
          <w:lang w:eastAsia="zh-HK"/>
        </w:rPr>
        <w:t>步</w:t>
      </w:r>
      <w:r>
        <w:rPr>
          <w:rFonts w:ascii="標楷體" w:eastAsia="標楷體" w:hAnsi="標楷體"/>
          <w:sz w:val="28"/>
          <w:szCs w:val="28"/>
        </w:rPr>
        <w:t>驟</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挖掘：</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移植植物其挖掘範圍比原斷根範圍略大，以保護新形成</w:t>
      </w:r>
      <w:proofErr w:type="gramStart"/>
      <w:r>
        <w:rPr>
          <w:rFonts w:ascii="標楷體" w:eastAsia="標楷體" w:hAnsi="標楷體" w:cs="標楷體"/>
          <w:kern w:val="0"/>
          <w:sz w:val="28"/>
          <w:szCs w:val="28"/>
        </w:rPr>
        <w:t>之根群</w:t>
      </w:r>
      <w:proofErr w:type="gramEnd"/>
      <w:r>
        <w:rPr>
          <w:rFonts w:ascii="標楷體" w:eastAsia="標楷體" w:hAnsi="標楷體" w:cs="標楷體"/>
          <w:kern w:val="0"/>
          <w:sz w:val="28"/>
          <w:szCs w:val="28"/>
        </w:rPr>
        <w:t>。確定挖掘範圍後再於範圍外挖掘</w:t>
      </w:r>
      <w:r>
        <w:rPr>
          <w:rFonts w:ascii="標楷體" w:eastAsia="標楷體" w:hAnsi="標楷體" w:cs="標楷體"/>
          <w:kern w:val="0"/>
          <w:sz w:val="28"/>
          <w:szCs w:val="28"/>
        </w:rPr>
        <w:t>60</w:t>
      </w:r>
      <w:r>
        <w:rPr>
          <w:rFonts w:ascii="標楷體" w:eastAsia="標楷體" w:hAnsi="標楷體" w:cs="標楷體"/>
          <w:kern w:val="0"/>
          <w:sz w:val="28"/>
          <w:szCs w:val="28"/>
        </w:rPr>
        <w:t>至</w:t>
      </w:r>
      <w:r>
        <w:rPr>
          <w:rFonts w:ascii="標楷體" w:eastAsia="標楷體" w:hAnsi="標楷體" w:cs="標楷體"/>
          <w:kern w:val="0"/>
          <w:sz w:val="28"/>
          <w:szCs w:val="28"/>
        </w:rPr>
        <w:t>80</w:t>
      </w:r>
      <w:r>
        <w:rPr>
          <w:rFonts w:ascii="標楷體" w:eastAsia="標楷體" w:hAnsi="標楷體" w:cs="標楷體"/>
          <w:kern w:val="0"/>
          <w:sz w:val="28"/>
          <w:szCs w:val="28"/>
        </w:rPr>
        <w:t>公分之</w:t>
      </w:r>
      <w:proofErr w:type="gramStart"/>
      <w:r>
        <w:rPr>
          <w:rFonts w:ascii="標楷體" w:eastAsia="標楷體" w:hAnsi="標楷體" w:cs="標楷體"/>
          <w:kern w:val="0"/>
          <w:sz w:val="28"/>
          <w:szCs w:val="28"/>
        </w:rPr>
        <w:t>作業溝至預定</w:t>
      </w:r>
      <w:proofErr w:type="gramEnd"/>
      <w:r>
        <w:rPr>
          <w:rFonts w:ascii="標楷體" w:eastAsia="標楷體" w:hAnsi="標楷體" w:cs="標楷體"/>
          <w:kern w:val="0"/>
          <w:sz w:val="28"/>
          <w:szCs w:val="28"/>
        </w:rPr>
        <w:t>深度。</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lastRenderedPageBreak/>
        <w:t>於作業溝作業時先從表土開始，見</w:t>
      </w:r>
      <w:proofErr w:type="gramStart"/>
      <w:r>
        <w:rPr>
          <w:rFonts w:ascii="標楷體" w:eastAsia="標楷體" w:hAnsi="標楷體" w:cs="標楷體"/>
          <w:kern w:val="0"/>
          <w:sz w:val="28"/>
          <w:szCs w:val="28"/>
        </w:rPr>
        <w:t>表根後</w:t>
      </w:r>
      <w:proofErr w:type="gramEnd"/>
      <w:r>
        <w:rPr>
          <w:rFonts w:ascii="標楷體" w:eastAsia="標楷體" w:hAnsi="標楷體" w:cs="標楷體"/>
          <w:kern w:val="0"/>
          <w:sz w:val="28"/>
          <w:szCs w:val="28"/>
        </w:rPr>
        <w:t>再往下挖，</w:t>
      </w:r>
      <w:proofErr w:type="gramStart"/>
      <w:r>
        <w:rPr>
          <w:rFonts w:ascii="標楷體" w:eastAsia="標楷體" w:hAnsi="標楷體" w:cs="標楷體"/>
          <w:kern w:val="0"/>
          <w:sz w:val="28"/>
          <w:szCs w:val="28"/>
        </w:rPr>
        <w:t>遇粗根時</w:t>
      </w:r>
      <w:proofErr w:type="gramEnd"/>
      <w:r>
        <w:rPr>
          <w:rFonts w:ascii="標楷體" w:eastAsia="標楷體" w:hAnsi="標楷體" w:cs="標楷體"/>
          <w:kern w:val="0"/>
          <w:sz w:val="28"/>
          <w:szCs w:val="28"/>
        </w:rPr>
        <w:t>鋸斷，並保持切口平整，以免</w:t>
      </w:r>
      <w:proofErr w:type="gramStart"/>
      <w:r>
        <w:rPr>
          <w:rFonts w:ascii="標楷體" w:eastAsia="標楷體" w:hAnsi="標楷體" w:cs="標楷體"/>
          <w:kern w:val="0"/>
          <w:sz w:val="28"/>
          <w:szCs w:val="28"/>
        </w:rPr>
        <w:t>造成根球鬆</w:t>
      </w:r>
      <w:proofErr w:type="gramEnd"/>
      <w:r>
        <w:rPr>
          <w:rFonts w:ascii="標楷體" w:eastAsia="標楷體" w:hAnsi="標楷體" w:cs="標楷體"/>
          <w:kern w:val="0"/>
          <w:sz w:val="28"/>
          <w:szCs w:val="28"/>
        </w:rPr>
        <w:t>動。避免挖掘後樹木傾倒傾斜預先用繩子加以固定。</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挖掘之過程以人工挖掘，並注意不可</w:t>
      </w:r>
      <w:proofErr w:type="gramStart"/>
      <w:r>
        <w:rPr>
          <w:rFonts w:ascii="標楷體" w:eastAsia="標楷體" w:hAnsi="標楷體" w:cs="標楷體"/>
          <w:kern w:val="0"/>
          <w:sz w:val="28"/>
          <w:szCs w:val="28"/>
        </w:rPr>
        <w:t>使土球遭受</w:t>
      </w:r>
      <w:proofErr w:type="gramEnd"/>
      <w:r>
        <w:rPr>
          <w:rFonts w:ascii="標楷體" w:eastAsia="標楷體" w:hAnsi="標楷體" w:cs="標楷體"/>
          <w:kern w:val="0"/>
          <w:sz w:val="28"/>
          <w:szCs w:val="28"/>
        </w:rPr>
        <w:t>破損或</w:t>
      </w:r>
      <w:proofErr w:type="gramStart"/>
      <w:r>
        <w:rPr>
          <w:rFonts w:ascii="標楷體" w:eastAsia="標楷體" w:hAnsi="標楷體" w:cs="標楷體"/>
          <w:kern w:val="0"/>
          <w:sz w:val="28"/>
          <w:szCs w:val="28"/>
        </w:rPr>
        <w:t>鬆裂而破壞根</w:t>
      </w:r>
      <w:proofErr w:type="gramEnd"/>
      <w:r>
        <w:rPr>
          <w:rFonts w:ascii="標楷體" w:eastAsia="標楷體" w:hAnsi="標楷體" w:cs="標楷體"/>
          <w:kern w:val="0"/>
          <w:sz w:val="28"/>
          <w:szCs w:val="28"/>
        </w:rPr>
        <w:t>群。</w:t>
      </w:r>
    </w:p>
    <w:p w:rsidR="004650A4" w:rsidRDefault="00F43B92">
      <w:pPr>
        <w:pStyle w:val="a7"/>
        <w:widowControl/>
        <w:numPr>
          <w:ilvl w:val="2"/>
          <w:numId w:val="5"/>
        </w:numPr>
        <w:spacing w:line="500" w:lineRule="exact"/>
        <w:ind w:left="1134" w:hanging="567"/>
        <w:textAlignment w:val="center"/>
      </w:pPr>
      <w:proofErr w:type="gramStart"/>
      <w:r>
        <w:rPr>
          <w:rFonts w:ascii="標楷體" w:eastAsia="標楷體" w:hAnsi="標楷體"/>
          <w:sz w:val="28"/>
          <w:szCs w:val="28"/>
        </w:rPr>
        <w:t>土球包紮</w:t>
      </w:r>
      <w:proofErr w:type="gramEnd"/>
      <w:r>
        <w:rPr>
          <w:rFonts w:ascii="標楷體" w:eastAsia="標楷體" w:hAnsi="標楷體"/>
          <w:sz w:val="28"/>
          <w:szCs w:val="28"/>
        </w:rPr>
        <w:t>：</w:t>
      </w:r>
      <w:r>
        <w:rPr>
          <w:rFonts w:ascii="標楷體" w:eastAsia="標楷體" w:hAnsi="標楷體"/>
          <w:sz w:val="28"/>
          <w:szCs w:val="28"/>
        </w:rPr>
        <w:br/>
      </w:r>
      <w:r>
        <w:rPr>
          <w:rFonts w:ascii="標楷體" w:eastAsia="標楷體" w:hAnsi="標楷體"/>
          <w:kern w:val="0"/>
          <w:sz w:val="28"/>
          <w:szCs w:val="28"/>
        </w:rPr>
        <w:t>吊運前先</w:t>
      </w:r>
      <w:proofErr w:type="gramStart"/>
      <w:r>
        <w:rPr>
          <w:rFonts w:ascii="標楷體" w:eastAsia="標楷體" w:hAnsi="標楷體"/>
          <w:kern w:val="0"/>
          <w:sz w:val="28"/>
          <w:szCs w:val="28"/>
        </w:rPr>
        <w:t>將土球包裹</w:t>
      </w:r>
      <w:proofErr w:type="gramEnd"/>
      <w:r>
        <w:rPr>
          <w:rFonts w:ascii="標楷體" w:eastAsia="標楷體" w:hAnsi="標楷體"/>
          <w:kern w:val="0"/>
          <w:sz w:val="28"/>
          <w:szCs w:val="28"/>
        </w:rPr>
        <w:t>，再用草繩包紮牢固，確保</w:t>
      </w:r>
      <w:proofErr w:type="gramStart"/>
      <w:r>
        <w:rPr>
          <w:rFonts w:ascii="標楷體" w:eastAsia="標楷體" w:hAnsi="標楷體"/>
          <w:kern w:val="0"/>
          <w:sz w:val="28"/>
          <w:szCs w:val="28"/>
        </w:rPr>
        <w:t>根球不致</w:t>
      </w:r>
      <w:proofErr w:type="gramEnd"/>
      <w:r>
        <w:rPr>
          <w:rFonts w:ascii="標楷體" w:eastAsia="標楷體" w:hAnsi="標楷體"/>
          <w:kern w:val="0"/>
          <w:sz w:val="28"/>
          <w:szCs w:val="28"/>
        </w:rPr>
        <w:t>鬆脫，損傷根系。</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運輸與裝卸：</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樹身之保護：喬木吊運前，其主幹應自基部整齊捆</w:t>
      </w:r>
      <w:proofErr w:type="gramStart"/>
      <w:r>
        <w:rPr>
          <w:rFonts w:ascii="標楷體" w:eastAsia="標楷體" w:hAnsi="標楷體" w:cs="標楷體"/>
          <w:kern w:val="0"/>
          <w:sz w:val="28"/>
          <w:szCs w:val="28"/>
        </w:rPr>
        <w:t>紮</w:t>
      </w:r>
      <w:proofErr w:type="gramEnd"/>
      <w:r>
        <w:rPr>
          <w:rFonts w:ascii="標楷體" w:eastAsia="標楷體" w:hAnsi="標楷體" w:cs="標楷體"/>
          <w:kern w:val="0"/>
          <w:sz w:val="28"/>
          <w:szCs w:val="28"/>
        </w:rPr>
        <w:t>至最低之分枝處。吊運繩索綑綁處，應以較厚的軟性物質包裹、保護，以免搬運中受損。</w:t>
      </w:r>
      <w:proofErr w:type="gramStart"/>
      <w:r>
        <w:rPr>
          <w:rFonts w:ascii="標楷體" w:eastAsia="標楷體" w:hAnsi="標楷體" w:cs="標楷體"/>
          <w:kern w:val="0"/>
          <w:sz w:val="28"/>
          <w:szCs w:val="28"/>
        </w:rPr>
        <w:t>凡吊運</w:t>
      </w:r>
      <w:proofErr w:type="gramEnd"/>
      <w:r>
        <w:rPr>
          <w:rFonts w:ascii="標楷體" w:eastAsia="標楷體" w:hAnsi="標楷體" w:cs="標楷體"/>
          <w:kern w:val="0"/>
          <w:sz w:val="28"/>
          <w:szCs w:val="28"/>
        </w:rPr>
        <w:t>前未包紮妥當以致</w:t>
      </w:r>
      <w:proofErr w:type="gramStart"/>
      <w:r>
        <w:rPr>
          <w:rFonts w:ascii="標楷體" w:eastAsia="標楷體" w:hAnsi="標楷體" w:cs="標楷體"/>
          <w:kern w:val="0"/>
          <w:sz w:val="28"/>
          <w:szCs w:val="28"/>
        </w:rPr>
        <w:t>植栽受</w:t>
      </w:r>
      <w:proofErr w:type="gramEnd"/>
      <w:r>
        <w:rPr>
          <w:rFonts w:ascii="標楷體" w:eastAsia="標楷體" w:hAnsi="標楷體" w:cs="標楷體"/>
          <w:kern w:val="0"/>
          <w:sz w:val="28"/>
          <w:szCs w:val="28"/>
        </w:rPr>
        <w:t>損者，其損失由承包商負責。</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事先調查運輸沿線的交通狀況及管線、</w:t>
      </w:r>
      <w:r>
        <w:rPr>
          <w:rFonts w:ascii="標楷體" w:eastAsia="標楷體" w:hAnsi="標楷體" w:cs="標楷體"/>
          <w:kern w:val="0"/>
          <w:sz w:val="28"/>
          <w:szCs w:val="28"/>
        </w:rPr>
        <w:t>天橋、牌樓等之高度限制以作妥善的處理。</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交通路線評估</w:t>
      </w:r>
      <w:r>
        <w:rPr>
          <w:rFonts w:ascii="標楷體" w:eastAsia="標楷體" w:hAnsi="標楷體" w:cs="標楷體"/>
          <w:kern w:val="0"/>
          <w:sz w:val="28"/>
          <w:szCs w:val="28"/>
        </w:rPr>
        <w:t>(</w:t>
      </w:r>
      <w:r>
        <w:rPr>
          <w:rFonts w:ascii="標楷體" w:eastAsia="標楷體" w:hAnsi="標楷體" w:cs="標楷體"/>
          <w:kern w:val="0"/>
          <w:sz w:val="28"/>
          <w:szCs w:val="28"/>
        </w:rPr>
        <w:t>請</w:t>
      </w:r>
      <w:proofErr w:type="gramStart"/>
      <w:r>
        <w:rPr>
          <w:rFonts w:ascii="標楷體" w:eastAsia="標楷體" w:hAnsi="標楷體" w:cs="標楷體"/>
          <w:kern w:val="0"/>
          <w:sz w:val="28"/>
          <w:szCs w:val="28"/>
        </w:rPr>
        <w:t>確實依樹寬</w:t>
      </w:r>
      <w:proofErr w:type="gramEnd"/>
      <w:r>
        <w:rPr>
          <w:rFonts w:ascii="標楷體" w:eastAsia="標楷體" w:hAnsi="標楷體" w:cs="標楷體"/>
          <w:kern w:val="0"/>
          <w:sz w:val="28"/>
          <w:szCs w:val="28"/>
        </w:rPr>
        <w:t>、樹高</w:t>
      </w:r>
      <w:proofErr w:type="gramStart"/>
      <w:r>
        <w:rPr>
          <w:rFonts w:ascii="標楷體" w:eastAsia="標楷體" w:hAnsi="標楷體" w:cs="標楷體"/>
          <w:kern w:val="0"/>
          <w:sz w:val="28"/>
          <w:szCs w:val="28"/>
        </w:rPr>
        <w:t>及其冠</w:t>
      </w:r>
      <w:proofErr w:type="gramEnd"/>
      <w:r>
        <w:rPr>
          <w:rFonts w:ascii="標楷體" w:eastAsia="標楷體" w:hAnsi="標楷體" w:cs="標楷體"/>
          <w:kern w:val="0"/>
          <w:sz w:val="28"/>
          <w:szCs w:val="28"/>
        </w:rPr>
        <w:t>幅評估，如有交通障礙應予排除。</w:t>
      </w:r>
      <w:r>
        <w:rPr>
          <w:rFonts w:ascii="標楷體" w:eastAsia="標楷體" w:hAnsi="標楷體" w:cs="標楷體"/>
          <w:kern w:val="0"/>
          <w:sz w:val="28"/>
          <w:szCs w:val="28"/>
        </w:rPr>
        <w:t>)</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proofErr w:type="gramStart"/>
      <w:r>
        <w:rPr>
          <w:rFonts w:ascii="標楷體" w:eastAsia="標楷體" w:hAnsi="標楷體" w:cs="標楷體"/>
          <w:kern w:val="0"/>
          <w:sz w:val="28"/>
          <w:szCs w:val="28"/>
        </w:rPr>
        <w:t>大樹吊至</w:t>
      </w:r>
      <w:proofErr w:type="gramEnd"/>
      <w:r>
        <w:rPr>
          <w:rFonts w:ascii="標楷體" w:eastAsia="標楷體" w:hAnsi="標楷體" w:cs="標楷體"/>
          <w:kern w:val="0"/>
          <w:sz w:val="28"/>
          <w:szCs w:val="28"/>
        </w:rPr>
        <w:t>車上時，以橫跨木柱以供樹幹依附，避免下側枝條折斷受損。</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樹木放置妥當之後，無論運送距離長短，</w:t>
      </w:r>
      <w:proofErr w:type="gramStart"/>
      <w:r>
        <w:rPr>
          <w:rFonts w:ascii="標楷體" w:eastAsia="標楷體" w:hAnsi="標楷體" w:cs="標楷體"/>
          <w:kern w:val="0"/>
          <w:sz w:val="28"/>
          <w:szCs w:val="28"/>
        </w:rPr>
        <w:t>均以繩索</w:t>
      </w:r>
      <w:proofErr w:type="gramEnd"/>
      <w:r>
        <w:rPr>
          <w:rFonts w:ascii="標楷體" w:eastAsia="標楷體" w:hAnsi="標楷體" w:cs="標楷體"/>
          <w:kern w:val="0"/>
          <w:sz w:val="28"/>
          <w:szCs w:val="28"/>
        </w:rPr>
        <w:t>固定，以維護人、車及植物之安全；長距離運輸並用網布覆蓋，防止強風、烈日危害。</w:t>
      </w:r>
      <w:proofErr w:type="gramStart"/>
      <w:r>
        <w:rPr>
          <w:rFonts w:ascii="標楷體" w:eastAsia="標楷體" w:hAnsi="標楷體" w:cs="標楷體"/>
          <w:kern w:val="0"/>
          <w:sz w:val="28"/>
          <w:szCs w:val="28"/>
        </w:rPr>
        <w:t>根球並</w:t>
      </w:r>
      <w:proofErr w:type="gramEnd"/>
      <w:r>
        <w:rPr>
          <w:rFonts w:ascii="標楷體" w:eastAsia="標楷體" w:hAnsi="標楷體" w:cs="標楷體"/>
          <w:kern w:val="0"/>
          <w:sz w:val="28"/>
          <w:szCs w:val="28"/>
        </w:rPr>
        <w:t>應保持完整及濕潤。</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運輸與裝卸過程，豎立或標示合乎規定之明顯標誌以警告來往車輛及行人。</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植物儘量於當日種植完畢，如植物運至工地當天未能立即栽種則應存放於</w:t>
      </w:r>
      <w:proofErr w:type="gramStart"/>
      <w:r>
        <w:rPr>
          <w:rFonts w:ascii="標楷體" w:eastAsia="標楷體" w:hAnsi="標楷體" w:cs="標楷體"/>
          <w:kern w:val="0"/>
          <w:sz w:val="28"/>
          <w:szCs w:val="28"/>
        </w:rPr>
        <w:t>蔭涼</w:t>
      </w:r>
      <w:proofErr w:type="gramEnd"/>
      <w:r>
        <w:rPr>
          <w:rFonts w:ascii="標楷體" w:eastAsia="標楷體" w:hAnsi="標楷體" w:cs="標楷體"/>
          <w:kern w:val="0"/>
          <w:sz w:val="28"/>
          <w:szCs w:val="28"/>
        </w:rPr>
        <w:t>之土地上，並加遮蔽設施、澆水，以免乾枯、受損。</w:t>
      </w:r>
      <w:r>
        <w:rPr>
          <w:rFonts w:ascii="標楷體" w:eastAsia="標楷體" w:hAnsi="標楷體" w:cs="標楷體"/>
          <w:kern w:val="0"/>
          <w:sz w:val="28"/>
          <w:szCs w:val="28"/>
        </w:rPr>
        <w:br/>
      </w:r>
    </w:p>
    <w:p w:rsidR="004650A4" w:rsidRDefault="00F43B92">
      <w:pPr>
        <w:pStyle w:val="a7"/>
        <w:widowControl/>
        <w:numPr>
          <w:ilvl w:val="1"/>
          <w:numId w:val="5"/>
        </w:numPr>
        <w:spacing w:line="500" w:lineRule="exact"/>
        <w:ind w:left="766" w:hanging="482"/>
        <w:textAlignment w:val="center"/>
        <w:rPr>
          <w:rFonts w:ascii="標楷體" w:eastAsia="標楷體" w:hAnsi="標楷體"/>
          <w:sz w:val="28"/>
          <w:szCs w:val="28"/>
        </w:rPr>
      </w:pPr>
      <w:proofErr w:type="gramStart"/>
      <w:r>
        <w:rPr>
          <w:rFonts w:ascii="標楷體" w:eastAsia="標楷體" w:hAnsi="標楷體"/>
          <w:sz w:val="28"/>
          <w:szCs w:val="28"/>
        </w:rPr>
        <w:lastRenderedPageBreak/>
        <w:t>定植過程</w:t>
      </w:r>
      <w:proofErr w:type="gramEnd"/>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樹穴開挖：</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以土球</w:t>
      </w:r>
      <w:proofErr w:type="gramStart"/>
      <w:r>
        <w:rPr>
          <w:rFonts w:ascii="標楷體" w:eastAsia="標楷體" w:hAnsi="標楷體" w:cs="標楷體"/>
          <w:kern w:val="0"/>
          <w:sz w:val="28"/>
          <w:szCs w:val="28"/>
        </w:rPr>
        <w:t>球</w:t>
      </w:r>
      <w:proofErr w:type="gramEnd"/>
      <w:r>
        <w:rPr>
          <w:rFonts w:ascii="標楷體" w:eastAsia="標楷體" w:hAnsi="標楷體" w:cs="標楷體"/>
          <w:kern w:val="0"/>
          <w:sz w:val="28"/>
          <w:szCs w:val="28"/>
        </w:rPr>
        <w:t>徑</w:t>
      </w:r>
      <w:r>
        <w:rPr>
          <w:rFonts w:ascii="標楷體" w:eastAsia="標楷體" w:hAnsi="標楷體" w:cs="標楷體"/>
          <w:kern w:val="0"/>
          <w:sz w:val="28"/>
          <w:szCs w:val="28"/>
        </w:rPr>
        <w:t>2</w:t>
      </w:r>
      <w:r>
        <w:rPr>
          <w:rFonts w:ascii="標楷體" w:eastAsia="標楷體" w:hAnsi="標楷體" w:cs="標楷體"/>
          <w:kern w:val="0"/>
          <w:sz w:val="28"/>
          <w:szCs w:val="28"/>
        </w:rPr>
        <w:t>倍寬，</w:t>
      </w:r>
      <w:r>
        <w:rPr>
          <w:rFonts w:ascii="標楷體" w:eastAsia="標楷體" w:hAnsi="標楷體" w:cs="標楷體"/>
          <w:kern w:val="0"/>
          <w:sz w:val="28"/>
          <w:szCs w:val="28"/>
        </w:rPr>
        <w:t>1.3</w:t>
      </w:r>
      <w:r>
        <w:rPr>
          <w:rFonts w:ascii="標楷體" w:eastAsia="標楷體" w:hAnsi="標楷體" w:cs="標楷體"/>
          <w:kern w:val="0"/>
          <w:sz w:val="28"/>
          <w:szCs w:val="28"/>
        </w:rPr>
        <w:t>倍深度開挖植穴。</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將</w:t>
      </w:r>
      <w:proofErr w:type="gramStart"/>
      <w:r>
        <w:rPr>
          <w:rFonts w:ascii="標楷體" w:eastAsia="標楷體" w:hAnsi="標楷體" w:cs="標楷體"/>
          <w:kern w:val="0"/>
          <w:sz w:val="28"/>
          <w:szCs w:val="28"/>
        </w:rPr>
        <w:t>植穴內之</w:t>
      </w:r>
      <w:proofErr w:type="gramEnd"/>
      <w:r>
        <w:rPr>
          <w:rFonts w:ascii="標楷體" w:eastAsia="標楷體" w:hAnsi="標楷體" w:cs="標楷體"/>
          <w:kern w:val="0"/>
          <w:sz w:val="28"/>
          <w:szCs w:val="28"/>
        </w:rPr>
        <w:t>石礫、混凝土塊、磚塊及其它有礙根系生長之物質去除，並將現場清理整平。</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植穴開挖後之表面須挖</w:t>
      </w:r>
      <w:proofErr w:type="gramStart"/>
      <w:r>
        <w:rPr>
          <w:rFonts w:ascii="標楷體" w:eastAsia="標楷體" w:hAnsi="標楷體" w:cs="標楷體"/>
          <w:kern w:val="0"/>
          <w:sz w:val="28"/>
          <w:szCs w:val="28"/>
        </w:rPr>
        <w:t>鬆</w:t>
      </w:r>
      <w:proofErr w:type="gramEnd"/>
      <w:r>
        <w:rPr>
          <w:rFonts w:ascii="標楷體" w:eastAsia="標楷體" w:hAnsi="標楷體" w:cs="標楷體"/>
          <w:kern w:val="0"/>
          <w:sz w:val="28"/>
          <w:szCs w:val="28"/>
        </w:rPr>
        <w:t>以利排水，種植前並先測試排水狀況。如排水不良，應予改善後再進行下一項作業。</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植</w:t>
      </w:r>
      <w:proofErr w:type="gramStart"/>
      <w:r>
        <w:rPr>
          <w:rFonts w:ascii="標楷體" w:eastAsia="標楷體" w:hAnsi="標楷體" w:cs="標楷體"/>
          <w:kern w:val="0"/>
          <w:sz w:val="28"/>
          <w:szCs w:val="28"/>
        </w:rPr>
        <w:t>穴壁縱直，穴底</w:t>
      </w:r>
      <w:proofErr w:type="gramEnd"/>
      <w:r>
        <w:rPr>
          <w:rFonts w:ascii="標楷體" w:eastAsia="標楷體" w:hAnsi="標楷體" w:cs="標楷體"/>
          <w:kern w:val="0"/>
          <w:sz w:val="28"/>
          <w:szCs w:val="28"/>
        </w:rPr>
        <w:t>平坦為標準，並特別保留</w:t>
      </w:r>
      <w:proofErr w:type="gramStart"/>
      <w:r>
        <w:rPr>
          <w:rFonts w:ascii="標楷體" w:eastAsia="標楷體" w:hAnsi="標楷體" w:cs="標楷體"/>
          <w:kern w:val="0"/>
          <w:sz w:val="28"/>
          <w:szCs w:val="28"/>
        </w:rPr>
        <w:t>集中挖起</w:t>
      </w:r>
      <w:proofErr w:type="gramEnd"/>
      <w:r>
        <w:rPr>
          <w:rFonts w:ascii="標楷體" w:eastAsia="標楷體" w:hAnsi="標楷體" w:cs="標楷體"/>
          <w:kern w:val="0"/>
          <w:sz w:val="28"/>
          <w:szCs w:val="28"/>
        </w:rPr>
        <w:t>之表土，以便日後回填。</w:t>
      </w:r>
    </w:p>
    <w:p w:rsidR="004650A4" w:rsidRDefault="00F43B92">
      <w:pPr>
        <w:pStyle w:val="a7"/>
        <w:widowControl/>
        <w:numPr>
          <w:ilvl w:val="2"/>
          <w:numId w:val="5"/>
        </w:numPr>
        <w:spacing w:line="500" w:lineRule="exact"/>
        <w:ind w:left="1049" w:hanging="482"/>
        <w:textAlignment w:val="center"/>
      </w:pPr>
      <w:proofErr w:type="gramStart"/>
      <w:r>
        <w:rPr>
          <w:rFonts w:ascii="標楷體" w:eastAsia="標楷體" w:hAnsi="標楷體"/>
          <w:kern w:val="0"/>
          <w:sz w:val="28"/>
          <w:szCs w:val="28"/>
        </w:rPr>
        <w:t>定植</w:t>
      </w:r>
      <w:proofErr w:type="gramEnd"/>
      <w:r>
        <w:rPr>
          <w:rFonts w:ascii="標楷體" w:eastAsia="標楷體" w:hAnsi="標楷體"/>
          <w:sz w:val="28"/>
          <w:szCs w:val="28"/>
        </w:rPr>
        <w:t>：</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將植穴底部加鋪適量客沃土，使之成饅頭形，以利</w:t>
      </w:r>
      <w:proofErr w:type="gramStart"/>
      <w:r>
        <w:rPr>
          <w:rFonts w:ascii="標楷體" w:eastAsia="標楷體" w:hAnsi="標楷體" w:cs="標楷體"/>
          <w:kern w:val="0"/>
          <w:sz w:val="28"/>
          <w:szCs w:val="28"/>
        </w:rPr>
        <w:t>植株根球底部</w:t>
      </w:r>
      <w:proofErr w:type="gramEnd"/>
      <w:r>
        <w:rPr>
          <w:rFonts w:ascii="標楷體" w:eastAsia="標楷體" w:hAnsi="標楷體" w:cs="標楷體"/>
          <w:kern w:val="0"/>
          <w:sz w:val="28"/>
          <w:szCs w:val="28"/>
        </w:rPr>
        <w:t>密接土壤。</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種植時用吊車將樹木小心輕放入</w:t>
      </w:r>
      <w:proofErr w:type="gramStart"/>
      <w:r>
        <w:rPr>
          <w:rFonts w:ascii="標楷體" w:eastAsia="標楷體" w:hAnsi="標楷體" w:cs="標楷體"/>
          <w:kern w:val="0"/>
          <w:sz w:val="28"/>
          <w:szCs w:val="28"/>
        </w:rPr>
        <w:t>植穴中</w:t>
      </w:r>
      <w:proofErr w:type="gramEnd"/>
      <w:r>
        <w:rPr>
          <w:rFonts w:ascii="標楷體" w:eastAsia="標楷體" w:hAnsi="標楷體" w:cs="標楷體"/>
          <w:kern w:val="0"/>
          <w:sz w:val="28"/>
          <w:szCs w:val="28"/>
        </w:rPr>
        <w:t>，將無法腐爛及影響根系生長之</w:t>
      </w:r>
      <w:proofErr w:type="gramStart"/>
      <w:r>
        <w:rPr>
          <w:rFonts w:ascii="標楷體" w:eastAsia="標楷體" w:hAnsi="標楷體" w:cs="標楷體"/>
          <w:kern w:val="0"/>
          <w:sz w:val="28"/>
          <w:szCs w:val="28"/>
        </w:rPr>
        <w:t>捆繩</w:t>
      </w:r>
      <w:proofErr w:type="gramEnd"/>
      <w:r>
        <w:rPr>
          <w:rFonts w:ascii="標楷體" w:eastAsia="標楷體" w:hAnsi="標楷體" w:cs="標楷體"/>
          <w:kern w:val="0"/>
          <w:sz w:val="28"/>
          <w:szCs w:val="28"/>
        </w:rPr>
        <w:t>及包裹物解除。</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除棕櫚類</w:t>
      </w:r>
      <w:proofErr w:type="gramStart"/>
      <w:r>
        <w:rPr>
          <w:rFonts w:ascii="標楷體" w:eastAsia="標楷體" w:hAnsi="標楷體" w:cs="標楷體"/>
          <w:kern w:val="0"/>
          <w:sz w:val="28"/>
          <w:szCs w:val="28"/>
        </w:rPr>
        <w:t>植物根球可</w:t>
      </w:r>
      <w:proofErr w:type="gramEnd"/>
      <w:r>
        <w:rPr>
          <w:rFonts w:ascii="標楷體" w:eastAsia="標楷體" w:hAnsi="標楷體" w:cs="標楷體"/>
          <w:kern w:val="0"/>
          <w:sz w:val="28"/>
          <w:szCs w:val="28"/>
        </w:rPr>
        <w:t>略低於地表外，其他喬木</w:t>
      </w:r>
      <w:proofErr w:type="gramStart"/>
      <w:r>
        <w:rPr>
          <w:rFonts w:ascii="標楷體" w:eastAsia="標楷體" w:hAnsi="標楷體" w:cs="標楷體"/>
          <w:kern w:val="0"/>
          <w:sz w:val="28"/>
          <w:szCs w:val="28"/>
        </w:rPr>
        <w:t>根</w:t>
      </w:r>
      <w:r>
        <w:rPr>
          <w:rFonts w:ascii="標楷體" w:eastAsia="標楷體" w:hAnsi="標楷體" w:cs="標楷體"/>
          <w:kern w:val="0"/>
          <w:sz w:val="28"/>
          <w:szCs w:val="28"/>
        </w:rPr>
        <w:t>球須</w:t>
      </w:r>
      <w:proofErr w:type="gramEnd"/>
      <w:r>
        <w:rPr>
          <w:rFonts w:ascii="標楷體" w:eastAsia="標楷體" w:hAnsi="標楷體" w:cs="標楷體"/>
          <w:kern w:val="0"/>
          <w:sz w:val="28"/>
          <w:szCs w:val="28"/>
        </w:rPr>
        <w:t>略高於地表，避免</w:t>
      </w:r>
      <w:proofErr w:type="gramStart"/>
      <w:r>
        <w:rPr>
          <w:rFonts w:ascii="標楷體" w:eastAsia="標楷體" w:hAnsi="標楷體" w:cs="標楷體"/>
          <w:kern w:val="0"/>
          <w:sz w:val="28"/>
          <w:szCs w:val="28"/>
        </w:rPr>
        <w:t>日後根球下</w:t>
      </w:r>
      <w:proofErr w:type="gramEnd"/>
      <w:r>
        <w:rPr>
          <w:rFonts w:ascii="標楷體" w:eastAsia="標楷體" w:hAnsi="標楷體" w:cs="標楷體"/>
          <w:kern w:val="0"/>
          <w:sz w:val="28"/>
          <w:szCs w:val="28"/>
        </w:rPr>
        <w:t>陷積水影響樹木生長。</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r>
        <w:rPr>
          <w:rFonts w:ascii="標楷體" w:eastAsia="標楷體" w:hAnsi="標楷體" w:cs="標楷體"/>
          <w:kern w:val="0"/>
          <w:sz w:val="28"/>
          <w:szCs w:val="28"/>
        </w:rPr>
        <w:t>苗木固定後進行填土，</w:t>
      </w:r>
      <w:proofErr w:type="gramStart"/>
      <w:r>
        <w:rPr>
          <w:rFonts w:ascii="標楷體" w:eastAsia="標楷體" w:hAnsi="標楷體" w:cs="標楷體"/>
          <w:kern w:val="0"/>
          <w:sz w:val="28"/>
          <w:szCs w:val="28"/>
        </w:rPr>
        <w:t>於土球四周</w:t>
      </w:r>
      <w:proofErr w:type="gramEnd"/>
      <w:r>
        <w:rPr>
          <w:rFonts w:ascii="標楷體" w:eastAsia="標楷體" w:hAnsi="標楷體" w:cs="標楷體"/>
          <w:kern w:val="0"/>
          <w:sz w:val="28"/>
          <w:szCs w:val="28"/>
        </w:rPr>
        <w:t>均勻</w:t>
      </w:r>
      <w:proofErr w:type="gramStart"/>
      <w:r>
        <w:rPr>
          <w:rFonts w:ascii="標楷體" w:eastAsia="標楷體" w:hAnsi="標楷體" w:cs="標楷體"/>
          <w:kern w:val="0"/>
          <w:sz w:val="28"/>
          <w:szCs w:val="28"/>
        </w:rPr>
        <w:t>地填以表</w:t>
      </w:r>
      <w:proofErr w:type="gramEnd"/>
      <w:r>
        <w:rPr>
          <w:rFonts w:ascii="標楷體" w:eastAsia="標楷體" w:hAnsi="標楷體" w:cs="標楷體"/>
          <w:kern w:val="0"/>
          <w:sz w:val="28"/>
          <w:szCs w:val="28"/>
        </w:rPr>
        <w:t>土及客土並壓實，使</w:t>
      </w:r>
      <w:proofErr w:type="gramStart"/>
      <w:r>
        <w:rPr>
          <w:rFonts w:ascii="標楷體" w:eastAsia="標楷體" w:hAnsi="標楷體" w:cs="標楷體"/>
          <w:kern w:val="0"/>
          <w:sz w:val="28"/>
          <w:szCs w:val="28"/>
        </w:rPr>
        <w:t>固定</w:t>
      </w:r>
      <w:proofErr w:type="gramEnd"/>
      <w:r>
        <w:rPr>
          <w:rFonts w:ascii="標楷體" w:eastAsia="標楷體" w:hAnsi="標楷體" w:cs="標楷體"/>
          <w:kern w:val="0"/>
          <w:sz w:val="28"/>
          <w:szCs w:val="28"/>
        </w:rPr>
        <w:t>球根，最後再將底土填於最上層與</w:t>
      </w:r>
      <w:proofErr w:type="gramStart"/>
      <w:r>
        <w:rPr>
          <w:rFonts w:ascii="標楷體" w:eastAsia="標楷體" w:hAnsi="標楷體" w:cs="標楷體"/>
          <w:kern w:val="0"/>
          <w:sz w:val="28"/>
          <w:szCs w:val="28"/>
        </w:rPr>
        <w:t>鄰近面齊</w:t>
      </w:r>
      <w:proofErr w:type="gramEnd"/>
      <w:r>
        <w:rPr>
          <w:rFonts w:ascii="標楷體" w:eastAsia="標楷體" w:hAnsi="標楷體" w:cs="標楷體"/>
          <w:kern w:val="0"/>
          <w:sz w:val="28"/>
          <w:szCs w:val="28"/>
        </w:rPr>
        <w:t>平。</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cs="標楷體"/>
          <w:kern w:val="0"/>
          <w:sz w:val="28"/>
          <w:szCs w:val="28"/>
        </w:rPr>
      </w:pPr>
      <w:proofErr w:type="gramStart"/>
      <w:r>
        <w:rPr>
          <w:rFonts w:ascii="標楷體" w:eastAsia="標楷體" w:hAnsi="標楷體" w:cs="標楷體"/>
          <w:kern w:val="0"/>
          <w:sz w:val="28"/>
          <w:szCs w:val="28"/>
        </w:rPr>
        <w:t>定植後</w:t>
      </w:r>
      <w:proofErr w:type="gramEnd"/>
      <w:r>
        <w:rPr>
          <w:rFonts w:ascii="標楷體" w:eastAsia="標楷體" w:hAnsi="標楷體" w:cs="標楷體"/>
          <w:kern w:val="0"/>
          <w:sz w:val="28"/>
          <w:szCs w:val="28"/>
        </w:rPr>
        <w:t>，在樹幹周圍作一個</w:t>
      </w:r>
      <w:proofErr w:type="gramStart"/>
      <w:r>
        <w:rPr>
          <w:rFonts w:ascii="標楷體" w:eastAsia="標楷體" w:hAnsi="標楷體" w:cs="標楷體"/>
          <w:kern w:val="0"/>
          <w:sz w:val="28"/>
          <w:szCs w:val="28"/>
        </w:rPr>
        <w:t>蓄水環</w:t>
      </w:r>
      <w:proofErr w:type="gramEnd"/>
      <w:r>
        <w:rPr>
          <w:rFonts w:ascii="標楷體" w:eastAsia="標楷體" w:hAnsi="標楷體" w:cs="標楷體"/>
          <w:kern w:val="0"/>
          <w:sz w:val="28"/>
          <w:szCs w:val="28"/>
        </w:rPr>
        <w:t>溝，並壓實以防止水分流失，立即充分澆水，可分一次或分次澆灌，待水分被吸入土壤後，再添加土壤並壓實，栽植深度應保持原有</w:t>
      </w:r>
      <w:proofErr w:type="gramStart"/>
      <w:r>
        <w:rPr>
          <w:rFonts w:ascii="標楷體" w:eastAsia="標楷體" w:hAnsi="標楷體" w:cs="標楷體"/>
          <w:kern w:val="0"/>
          <w:sz w:val="28"/>
          <w:szCs w:val="28"/>
        </w:rPr>
        <w:t>的根際深</w:t>
      </w:r>
      <w:proofErr w:type="gramEnd"/>
      <w:r>
        <w:rPr>
          <w:rFonts w:ascii="標楷體" w:eastAsia="標楷體" w:hAnsi="標楷體" w:cs="標楷體"/>
          <w:kern w:val="0"/>
          <w:sz w:val="28"/>
          <w:szCs w:val="28"/>
        </w:rPr>
        <w:t>度。</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立支架：</w:t>
      </w:r>
    </w:p>
    <w:p w:rsidR="004650A4" w:rsidRDefault="00F43B92">
      <w:pPr>
        <w:pStyle w:val="Textbodyuser"/>
        <w:spacing w:line="500" w:lineRule="exact"/>
        <w:ind w:left="1286"/>
        <w:rPr>
          <w:rFonts w:ascii="標楷體" w:eastAsia="標楷體" w:hAnsi="標楷體"/>
          <w:kern w:val="0"/>
          <w:sz w:val="28"/>
          <w:szCs w:val="28"/>
        </w:rPr>
      </w:pPr>
      <w:r>
        <w:rPr>
          <w:rFonts w:ascii="標楷體" w:eastAsia="標楷體" w:hAnsi="標楷體"/>
          <w:kern w:val="0"/>
          <w:sz w:val="28"/>
          <w:szCs w:val="28"/>
        </w:rPr>
        <w:t>一般常見的支柱，其型式計有單柱式、雙柱式、</w:t>
      </w:r>
      <w:r>
        <w:rPr>
          <w:rFonts w:ascii="標楷體" w:eastAsia="標楷體" w:hAnsi="標楷體"/>
          <w:kern w:val="0"/>
          <w:sz w:val="28"/>
          <w:szCs w:val="28"/>
        </w:rPr>
        <w:t>3</w:t>
      </w:r>
      <w:r>
        <w:rPr>
          <w:rFonts w:ascii="標楷體" w:eastAsia="標楷體" w:hAnsi="標楷體"/>
          <w:kern w:val="0"/>
          <w:sz w:val="28"/>
          <w:szCs w:val="28"/>
        </w:rPr>
        <w:t>柱式、</w:t>
      </w:r>
      <w:r>
        <w:rPr>
          <w:rFonts w:ascii="標楷體" w:eastAsia="標楷體" w:hAnsi="標楷體"/>
          <w:kern w:val="0"/>
          <w:sz w:val="28"/>
          <w:szCs w:val="28"/>
        </w:rPr>
        <w:t>4</w:t>
      </w:r>
      <w:r>
        <w:rPr>
          <w:rFonts w:ascii="標楷體" w:eastAsia="標楷體" w:hAnsi="標楷體"/>
          <w:kern w:val="0"/>
          <w:sz w:val="28"/>
          <w:szCs w:val="28"/>
        </w:rPr>
        <w:t>柱式或其他足以穩固樹木之方式</w:t>
      </w:r>
      <w:r>
        <w:rPr>
          <w:rFonts w:ascii="標楷體" w:eastAsia="標楷體" w:hAnsi="標楷體"/>
          <w:kern w:val="0"/>
          <w:sz w:val="28"/>
          <w:szCs w:val="28"/>
        </w:rPr>
        <w:t>(</w:t>
      </w:r>
      <w:r>
        <w:rPr>
          <w:rFonts w:ascii="標楷體" w:eastAsia="標楷體" w:hAnsi="標楷體"/>
          <w:kern w:val="0"/>
          <w:sz w:val="28"/>
          <w:szCs w:val="28"/>
        </w:rPr>
        <w:t>以上立支架方式須報經市府核可</w:t>
      </w:r>
      <w:r>
        <w:rPr>
          <w:rFonts w:ascii="標楷體" w:eastAsia="標楷體" w:hAnsi="標楷體"/>
          <w:kern w:val="0"/>
          <w:sz w:val="28"/>
          <w:szCs w:val="28"/>
        </w:rPr>
        <w:t>)</w:t>
      </w:r>
      <w:r>
        <w:rPr>
          <w:rFonts w:ascii="標楷體" w:eastAsia="標楷體" w:hAnsi="標楷體"/>
          <w:kern w:val="0"/>
          <w:sz w:val="28"/>
          <w:szCs w:val="28"/>
        </w:rPr>
        <w:t>。支架埋入土中應達</w:t>
      </w:r>
      <w:r>
        <w:rPr>
          <w:rFonts w:ascii="標楷體" w:eastAsia="標楷體" w:hAnsi="標楷體"/>
          <w:kern w:val="0"/>
          <w:sz w:val="28"/>
          <w:szCs w:val="28"/>
        </w:rPr>
        <w:t>30</w:t>
      </w:r>
      <w:r>
        <w:rPr>
          <w:rFonts w:ascii="標楷體" w:eastAsia="標楷體" w:hAnsi="標楷體"/>
          <w:kern w:val="0"/>
          <w:sz w:val="28"/>
          <w:szCs w:val="28"/>
        </w:rPr>
        <w:t>公分以上，每組支架角度應一致。</w:t>
      </w:r>
      <w:r>
        <w:rPr>
          <w:rFonts w:ascii="標楷體" w:eastAsia="標楷體" w:hAnsi="標楷體"/>
          <w:kern w:val="0"/>
          <w:sz w:val="28"/>
          <w:szCs w:val="28"/>
        </w:rPr>
        <w:br/>
      </w:r>
    </w:p>
    <w:p w:rsidR="004650A4" w:rsidRDefault="00F43B92">
      <w:pPr>
        <w:pStyle w:val="a7"/>
        <w:widowControl/>
        <w:numPr>
          <w:ilvl w:val="1"/>
          <w:numId w:val="5"/>
        </w:numPr>
        <w:spacing w:line="500" w:lineRule="exact"/>
        <w:ind w:left="766" w:hanging="482"/>
        <w:textAlignment w:val="center"/>
        <w:rPr>
          <w:rFonts w:ascii="標楷體" w:eastAsia="標楷體" w:hAnsi="標楷體"/>
          <w:sz w:val="28"/>
          <w:szCs w:val="28"/>
        </w:rPr>
      </w:pPr>
      <w:r>
        <w:rPr>
          <w:rFonts w:ascii="標楷體" w:eastAsia="標楷體" w:hAnsi="標楷體"/>
          <w:sz w:val="28"/>
          <w:szCs w:val="28"/>
        </w:rPr>
        <w:t>清理及復原</w:t>
      </w:r>
    </w:p>
    <w:p w:rsidR="004650A4" w:rsidRDefault="00F43B92">
      <w:pPr>
        <w:pStyle w:val="a7"/>
        <w:widowControl/>
        <w:numPr>
          <w:ilvl w:val="2"/>
          <w:numId w:val="5"/>
        </w:numPr>
        <w:spacing w:line="500" w:lineRule="exact"/>
        <w:ind w:left="1134" w:hanging="567"/>
        <w:textAlignment w:val="center"/>
        <w:rPr>
          <w:rFonts w:ascii="標楷體" w:eastAsia="標楷體" w:hAnsi="標楷體"/>
          <w:sz w:val="28"/>
          <w:szCs w:val="28"/>
        </w:rPr>
      </w:pPr>
      <w:r>
        <w:rPr>
          <w:rFonts w:ascii="標楷體" w:eastAsia="標楷體" w:hAnsi="標楷體"/>
          <w:sz w:val="28"/>
          <w:szCs w:val="28"/>
        </w:rPr>
        <w:lastRenderedPageBreak/>
        <w:t>栽植區如因栽種作業而受損，負責將該區復原至近乎其原有狀況，並清除區內碎片、損壞之木樁及剪下枝葉，整理工地。</w:t>
      </w:r>
    </w:p>
    <w:p w:rsidR="004650A4" w:rsidRDefault="00F43B92">
      <w:pPr>
        <w:pStyle w:val="a7"/>
        <w:widowControl/>
        <w:numPr>
          <w:ilvl w:val="2"/>
          <w:numId w:val="5"/>
        </w:numPr>
        <w:spacing w:line="500" w:lineRule="exact"/>
        <w:ind w:left="1134" w:hanging="567"/>
        <w:textAlignment w:val="center"/>
        <w:rPr>
          <w:rFonts w:ascii="標楷體" w:eastAsia="標楷體" w:hAnsi="標楷體"/>
          <w:sz w:val="28"/>
          <w:szCs w:val="28"/>
        </w:rPr>
      </w:pPr>
      <w:proofErr w:type="gramStart"/>
      <w:r>
        <w:rPr>
          <w:rFonts w:ascii="標楷體" w:eastAsia="標楷體" w:hAnsi="標楷體"/>
          <w:sz w:val="28"/>
          <w:szCs w:val="28"/>
        </w:rPr>
        <w:t>植穴內非</w:t>
      </w:r>
      <w:proofErr w:type="gramEnd"/>
      <w:r>
        <w:rPr>
          <w:rFonts w:ascii="標楷體" w:eastAsia="標楷體" w:hAnsi="標楷體"/>
          <w:sz w:val="28"/>
          <w:szCs w:val="28"/>
        </w:rPr>
        <w:t>自然分解</w:t>
      </w:r>
      <w:proofErr w:type="gramStart"/>
      <w:r>
        <w:rPr>
          <w:rFonts w:ascii="標楷體" w:eastAsia="標楷體" w:hAnsi="標楷體"/>
          <w:sz w:val="28"/>
          <w:szCs w:val="28"/>
        </w:rPr>
        <w:t>包覆</w:t>
      </w:r>
      <w:proofErr w:type="gramEnd"/>
      <w:r>
        <w:rPr>
          <w:rFonts w:ascii="標楷體" w:eastAsia="標楷體" w:hAnsi="標楷體"/>
          <w:sz w:val="28"/>
          <w:szCs w:val="28"/>
        </w:rPr>
        <w:t>物</w:t>
      </w:r>
      <w:r>
        <w:rPr>
          <w:rFonts w:ascii="標楷體" w:eastAsia="標楷體" w:hAnsi="標楷體"/>
          <w:sz w:val="28"/>
          <w:szCs w:val="28"/>
        </w:rPr>
        <w:t>(</w:t>
      </w:r>
      <w:r>
        <w:rPr>
          <w:rFonts w:ascii="標楷體" w:eastAsia="標楷體" w:hAnsi="標楷體"/>
          <w:sz w:val="28"/>
          <w:szCs w:val="28"/>
        </w:rPr>
        <w:t>如塑膠繩、塑膠袋或其他造成妨礙生長物品</w:t>
      </w:r>
      <w:r>
        <w:rPr>
          <w:rFonts w:ascii="標楷體" w:eastAsia="標楷體" w:hAnsi="標楷體"/>
          <w:sz w:val="28"/>
          <w:szCs w:val="28"/>
        </w:rPr>
        <w:t>)</w:t>
      </w:r>
      <w:r>
        <w:rPr>
          <w:rFonts w:ascii="標楷體" w:eastAsia="標楷體" w:hAnsi="標楷體"/>
          <w:sz w:val="28"/>
          <w:szCs w:val="28"/>
        </w:rPr>
        <w:t>應於種植時全部清理，避免造成</w:t>
      </w:r>
      <w:proofErr w:type="gramStart"/>
      <w:r>
        <w:rPr>
          <w:rFonts w:ascii="標楷體" w:eastAsia="標楷體" w:hAnsi="標楷體"/>
          <w:sz w:val="28"/>
          <w:szCs w:val="28"/>
        </w:rPr>
        <w:t>防</w:t>
      </w:r>
      <w:proofErr w:type="gramEnd"/>
      <w:r>
        <w:rPr>
          <w:rFonts w:ascii="標楷體" w:eastAsia="標楷體" w:hAnsi="標楷體"/>
          <w:sz w:val="28"/>
          <w:szCs w:val="28"/>
        </w:rPr>
        <w:t>礙生長。</w:t>
      </w:r>
      <w:r>
        <w:rPr>
          <w:rFonts w:ascii="標楷體" w:eastAsia="標楷體" w:hAnsi="標楷體"/>
          <w:sz w:val="28"/>
          <w:szCs w:val="28"/>
        </w:rPr>
        <w:br/>
      </w:r>
    </w:p>
    <w:p w:rsidR="004650A4" w:rsidRDefault="00F43B92">
      <w:pPr>
        <w:pStyle w:val="a7"/>
        <w:widowControl/>
        <w:numPr>
          <w:ilvl w:val="1"/>
          <w:numId w:val="5"/>
        </w:numPr>
        <w:spacing w:line="500" w:lineRule="exact"/>
        <w:ind w:left="766" w:hanging="482"/>
        <w:textAlignment w:val="center"/>
        <w:rPr>
          <w:rFonts w:ascii="標楷體" w:eastAsia="標楷體" w:hAnsi="標楷體"/>
          <w:sz w:val="28"/>
          <w:szCs w:val="28"/>
        </w:rPr>
      </w:pPr>
      <w:r>
        <w:rPr>
          <w:rFonts w:ascii="標楷體" w:eastAsia="標楷體" w:hAnsi="標楷體"/>
          <w:sz w:val="28"/>
          <w:szCs w:val="28"/>
        </w:rPr>
        <w:t>保護</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移植後維護：</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養護期中，若發現有病蟲害及雜草時，隨時防治及清除。</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樹木種植後立即澆水，養護期間亦需隨時澆水，避免乾旱缺水。</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種植後隨時注意植物的生長發育狀況，保持其旺盛樹勢，如發現樹木在</w:t>
      </w:r>
      <w:proofErr w:type="gramStart"/>
      <w:r>
        <w:rPr>
          <w:rFonts w:ascii="標楷體" w:eastAsia="標楷體" w:hAnsi="標楷體"/>
          <w:sz w:val="28"/>
          <w:szCs w:val="28"/>
        </w:rPr>
        <w:t>假植期或</w:t>
      </w:r>
      <w:proofErr w:type="gramEnd"/>
      <w:r>
        <w:rPr>
          <w:rFonts w:ascii="標楷體" w:eastAsia="標楷體" w:hAnsi="標楷體"/>
          <w:sz w:val="28"/>
          <w:szCs w:val="28"/>
        </w:rPr>
        <w:t>種植期間有潛伏之傷害，或種植時因操作不慎引起之損傷，或發生嚴重之病蟲害，或已呈現枯萎、死亡者，應無條件補植。</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基地養護期間均落實管理及環境整潔。</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養護其中天然災害及人為意外災害之處置：</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半傾倒、傾倒及折斷之樹木，均立即處理及扶正並通報有關單位核備</w:t>
      </w:r>
      <w:r>
        <w:rPr>
          <w:rFonts w:ascii="標楷體" w:eastAsia="標楷體" w:hAnsi="標楷體"/>
          <w:sz w:val="28"/>
          <w:szCs w:val="28"/>
        </w:rPr>
        <w:t>(</w:t>
      </w:r>
      <w:r>
        <w:rPr>
          <w:rFonts w:ascii="標楷體" w:eastAsia="標楷體" w:hAnsi="標楷體"/>
          <w:sz w:val="28"/>
          <w:szCs w:val="28"/>
        </w:rPr>
        <w:t>除屬主幹折斷，</w:t>
      </w:r>
      <w:proofErr w:type="gramStart"/>
      <w:r>
        <w:rPr>
          <w:rFonts w:ascii="標楷體" w:eastAsia="標楷體" w:hAnsi="標楷體"/>
          <w:sz w:val="28"/>
          <w:szCs w:val="28"/>
        </w:rPr>
        <w:t>均以扶正</w:t>
      </w:r>
      <w:proofErr w:type="gramEnd"/>
      <w:r>
        <w:rPr>
          <w:rFonts w:ascii="標楷體" w:eastAsia="標楷體" w:hAnsi="標楷體"/>
          <w:sz w:val="28"/>
          <w:szCs w:val="28"/>
        </w:rPr>
        <w:t>方式處理</w:t>
      </w:r>
      <w:r>
        <w:rPr>
          <w:rFonts w:ascii="標楷體" w:eastAsia="標楷體" w:hAnsi="標楷體"/>
          <w:sz w:val="28"/>
          <w:szCs w:val="28"/>
        </w:rPr>
        <w:t>)</w:t>
      </w:r>
      <w:r>
        <w:rPr>
          <w:rFonts w:ascii="標楷體" w:eastAsia="標楷體" w:hAnsi="標楷體"/>
          <w:sz w:val="28"/>
          <w:szCs w:val="28"/>
        </w:rPr>
        <w:t>。</w:t>
      </w:r>
    </w:p>
    <w:p w:rsidR="004650A4" w:rsidRDefault="00F43B92">
      <w:pPr>
        <w:pStyle w:val="1"/>
        <w:widowControl/>
        <w:numPr>
          <w:ilvl w:val="3"/>
          <w:numId w:val="5"/>
        </w:numPr>
        <w:shd w:val="clear" w:color="auto" w:fill="FFFFFF"/>
        <w:spacing w:line="500" w:lineRule="exact"/>
        <w:ind w:left="1333" w:hanging="482"/>
        <w:rPr>
          <w:rFonts w:ascii="標楷體" w:eastAsia="標楷體" w:hAnsi="標楷體"/>
          <w:sz w:val="28"/>
          <w:szCs w:val="28"/>
        </w:rPr>
      </w:pPr>
      <w:r>
        <w:rPr>
          <w:rFonts w:ascii="標楷體" w:eastAsia="標楷體" w:hAnsi="標楷體"/>
          <w:sz w:val="28"/>
          <w:szCs w:val="28"/>
        </w:rPr>
        <w:t>以上受損植株影響保活責任時，於災害發生後</w:t>
      </w:r>
      <w:r>
        <w:rPr>
          <w:rFonts w:ascii="標楷體" w:eastAsia="標楷體" w:hAnsi="標楷體"/>
          <w:sz w:val="28"/>
          <w:szCs w:val="28"/>
        </w:rPr>
        <w:t>24</w:t>
      </w:r>
      <w:r>
        <w:rPr>
          <w:rFonts w:ascii="標楷體" w:eastAsia="標楷體" w:hAnsi="標楷體"/>
          <w:sz w:val="28"/>
          <w:szCs w:val="28"/>
        </w:rPr>
        <w:t>小時內報請有關單位會同勘驗。</w:t>
      </w:r>
      <w:r>
        <w:rPr>
          <w:rFonts w:ascii="標楷體" w:eastAsia="標楷體" w:hAnsi="標楷體"/>
          <w:sz w:val="28"/>
          <w:szCs w:val="28"/>
        </w:rPr>
        <w:br/>
      </w:r>
    </w:p>
    <w:p w:rsidR="004650A4" w:rsidRDefault="00F43B92">
      <w:pPr>
        <w:pStyle w:val="a7"/>
        <w:widowControl/>
        <w:numPr>
          <w:ilvl w:val="1"/>
          <w:numId w:val="5"/>
        </w:numPr>
        <w:spacing w:line="500" w:lineRule="exact"/>
        <w:ind w:left="766" w:hanging="482"/>
        <w:textAlignment w:val="center"/>
        <w:rPr>
          <w:rFonts w:ascii="標楷體" w:eastAsia="標楷體" w:hAnsi="標楷體"/>
          <w:color w:val="000000"/>
          <w:sz w:val="28"/>
          <w:szCs w:val="28"/>
        </w:rPr>
      </w:pPr>
      <w:r>
        <w:rPr>
          <w:rFonts w:ascii="標楷體" w:eastAsia="標楷體" w:hAnsi="標楷體"/>
          <w:color w:val="000000"/>
          <w:sz w:val="28"/>
          <w:szCs w:val="28"/>
        </w:rPr>
        <w:t>應注意事項</w:t>
      </w:r>
    </w:p>
    <w:p w:rsidR="004650A4" w:rsidRDefault="00F43B92">
      <w:pPr>
        <w:pStyle w:val="a7"/>
        <w:widowControl/>
        <w:numPr>
          <w:ilvl w:val="2"/>
          <w:numId w:val="5"/>
        </w:numPr>
        <w:spacing w:line="500" w:lineRule="exact"/>
        <w:ind w:left="1134" w:hanging="567"/>
        <w:textAlignment w:val="center"/>
        <w:rPr>
          <w:rFonts w:ascii="標楷體" w:eastAsia="標楷體" w:hAnsi="標楷體"/>
          <w:sz w:val="28"/>
          <w:szCs w:val="28"/>
        </w:rPr>
      </w:pPr>
      <w:r>
        <w:rPr>
          <w:rFonts w:ascii="標楷體" w:eastAsia="標楷體" w:hAnsi="標楷體"/>
          <w:sz w:val="28"/>
          <w:szCs w:val="28"/>
        </w:rPr>
        <w:t>屬建案者如尚未取得建照，而以檢附相關計畫核定文件核准辦理者，可依本計畫</w:t>
      </w:r>
      <w:r>
        <w:rPr>
          <w:rFonts w:ascii="標楷體" w:eastAsia="標楷體" w:hAnsi="標楷體"/>
          <w:sz w:val="28"/>
          <w:szCs w:val="28"/>
        </w:rPr>
        <w:t>書規定先施作斷根作業，惟仍需於取得建照並補件後方能進行移植作業。</w:t>
      </w:r>
    </w:p>
    <w:p w:rsidR="004650A4" w:rsidRDefault="00F43B92">
      <w:pPr>
        <w:pStyle w:val="a7"/>
        <w:widowControl/>
        <w:numPr>
          <w:ilvl w:val="2"/>
          <w:numId w:val="5"/>
        </w:numPr>
        <w:spacing w:line="500" w:lineRule="exact"/>
        <w:ind w:left="1049" w:hanging="482"/>
        <w:textAlignment w:val="center"/>
        <w:rPr>
          <w:rFonts w:ascii="標楷體" w:eastAsia="標楷體" w:hAnsi="標楷體"/>
          <w:sz w:val="28"/>
          <w:szCs w:val="28"/>
        </w:rPr>
      </w:pPr>
      <w:r>
        <w:rPr>
          <w:rFonts w:ascii="標楷體" w:eastAsia="標楷體" w:hAnsi="標楷體"/>
          <w:color w:val="C9211E"/>
          <w:sz w:val="28"/>
          <w:szCs w:val="28"/>
        </w:rPr>
        <w:t>辦理本移植計畫所需相關費用</w:t>
      </w:r>
      <w:r>
        <w:rPr>
          <w:rFonts w:ascii="標楷體" w:eastAsia="標楷體" w:hAnsi="標楷體"/>
          <w:sz w:val="28"/>
          <w:szCs w:val="28"/>
        </w:rPr>
        <w:t>概由申請人負擔。</w:t>
      </w:r>
    </w:p>
    <w:p w:rsidR="004650A4" w:rsidRDefault="00F43B92">
      <w:pPr>
        <w:pStyle w:val="a7"/>
        <w:widowControl/>
        <w:numPr>
          <w:ilvl w:val="2"/>
          <w:numId w:val="5"/>
        </w:numPr>
        <w:spacing w:line="500" w:lineRule="exact"/>
        <w:ind w:left="1134" w:hanging="567"/>
        <w:textAlignment w:val="center"/>
      </w:pPr>
      <w:r>
        <w:rPr>
          <w:rFonts w:ascii="標楷體" w:eastAsia="標楷體" w:hAnsi="標楷體"/>
          <w:sz w:val="28"/>
          <w:szCs w:val="28"/>
        </w:rPr>
        <w:t>以上作業係依據「新北市政府樹木維護修剪作業方式及技術要領」及「新北市政府樹木移植作業方式及技術要領」辦理，倘有特殊情形</w:t>
      </w:r>
      <w:r>
        <w:rPr>
          <w:rFonts w:ascii="標楷體" w:eastAsia="標楷體" w:hAnsi="標楷體"/>
          <w:sz w:val="28"/>
          <w:szCs w:val="28"/>
          <w:u w:val="single"/>
        </w:rPr>
        <w:t>須會同專家勘查評估適宜移植方法並經核可後辦理</w:t>
      </w:r>
      <w:r>
        <w:rPr>
          <w:rFonts w:ascii="標楷體" w:eastAsia="標楷體" w:hAnsi="標楷體"/>
          <w:sz w:val="28"/>
          <w:szCs w:val="28"/>
        </w:rPr>
        <w:t>。</w:t>
      </w:r>
    </w:p>
    <w:p w:rsidR="004650A4" w:rsidRDefault="00F43B92">
      <w:pPr>
        <w:pStyle w:val="a7"/>
        <w:widowControl/>
        <w:numPr>
          <w:ilvl w:val="2"/>
          <w:numId w:val="5"/>
        </w:numPr>
        <w:spacing w:line="500" w:lineRule="exact"/>
        <w:ind w:left="1134" w:hanging="567"/>
        <w:textAlignment w:val="center"/>
        <w:rPr>
          <w:rFonts w:ascii="標楷體" w:eastAsia="標楷體" w:hAnsi="標楷體"/>
          <w:color w:val="000000"/>
          <w:sz w:val="28"/>
          <w:szCs w:val="28"/>
        </w:rPr>
      </w:pPr>
      <w:r>
        <w:rPr>
          <w:rFonts w:ascii="標楷體" w:eastAsia="標楷體" w:hAnsi="標楷體"/>
          <w:color w:val="000000"/>
          <w:sz w:val="28"/>
          <w:szCs w:val="28"/>
        </w:rPr>
        <w:lastRenderedPageBreak/>
        <w:t>本市境內從事樹木修剪作業人員須領有「新北市政府景觀樹木修剪技術合格證」</w:t>
      </w:r>
      <w:r>
        <w:rPr>
          <w:rFonts w:ascii="標楷體" w:eastAsia="標楷體" w:hAnsi="標楷體"/>
          <w:color w:val="000000"/>
          <w:sz w:val="28"/>
          <w:szCs w:val="28"/>
        </w:rPr>
        <w:t>(</w:t>
      </w:r>
      <w:r>
        <w:rPr>
          <w:rFonts w:ascii="標楷體" w:eastAsia="標楷體" w:hAnsi="標楷體"/>
          <w:color w:val="000000"/>
          <w:sz w:val="28"/>
          <w:szCs w:val="28"/>
        </w:rPr>
        <w:t>附件</w:t>
      </w:r>
      <w:r>
        <w:rPr>
          <w:rFonts w:ascii="標楷體" w:eastAsia="標楷體" w:hAnsi="標楷體"/>
          <w:color w:val="000000"/>
          <w:sz w:val="28"/>
          <w:szCs w:val="28"/>
        </w:rPr>
        <w:t>4)</w:t>
      </w:r>
      <w:r>
        <w:rPr>
          <w:rFonts w:ascii="標楷體" w:eastAsia="標楷體" w:hAnsi="標楷體"/>
          <w:color w:val="000000"/>
          <w:sz w:val="28"/>
          <w:szCs w:val="28"/>
        </w:rPr>
        <w:t>，方得執行樹木修剪工作。</w:t>
      </w:r>
      <w:r>
        <w:rPr>
          <w:rFonts w:ascii="標楷體" w:eastAsia="標楷體" w:hAnsi="標楷體"/>
          <w:color w:val="000000"/>
          <w:sz w:val="28"/>
          <w:szCs w:val="28"/>
          <w:u w:val="single"/>
        </w:rPr>
        <w:t>倘後續查有過度修剪致違反新北市樹木保護自治條例之情事，新北市政府綠美化環境景觀處得廢止該員修剪合格證。</w:t>
      </w:r>
    </w:p>
    <w:p w:rsidR="004650A4" w:rsidRDefault="00F43B92">
      <w:pPr>
        <w:pStyle w:val="a7"/>
        <w:widowControl/>
        <w:numPr>
          <w:ilvl w:val="2"/>
          <w:numId w:val="5"/>
        </w:numPr>
        <w:spacing w:line="500" w:lineRule="exact"/>
        <w:ind w:left="1134" w:hanging="567"/>
        <w:textAlignment w:val="center"/>
        <w:rPr>
          <w:rFonts w:ascii="標楷體" w:eastAsia="標楷體" w:hAnsi="標楷體"/>
          <w:color w:val="000000"/>
          <w:sz w:val="28"/>
          <w:szCs w:val="28"/>
        </w:rPr>
      </w:pPr>
      <w:r>
        <w:rPr>
          <w:rFonts w:ascii="標楷體" w:eastAsia="標楷體" w:hAnsi="標楷體"/>
          <w:color w:val="000000"/>
          <w:sz w:val="28"/>
          <w:szCs w:val="28"/>
        </w:rPr>
        <w:t>本移植案經核可後將依移植計畫</w:t>
      </w:r>
      <w:r>
        <w:rPr>
          <w:rFonts w:ascii="標楷體" w:eastAsia="標楷體" w:hAnsi="標楷體"/>
          <w:color w:val="000000"/>
          <w:sz w:val="28"/>
          <w:szCs w:val="28"/>
        </w:rPr>
        <w:t>書內容確實施作，若有妨礙樹木生存甚至死亡者願依本市樹木保護自治條例規定接受裁罰。</w:t>
      </w:r>
    </w:p>
    <w:p w:rsidR="004650A4" w:rsidRDefault="00F43B92">
      <w:pPr>
        <w:pStyle w:val="a7"/>
        <w:widowControl/>
        <w:numPr>
          <w:ilvl w:val="2"/>
          <w:numId w:val="5"/>
        </w:numPr>
        <w:spacing w:line="500" w:lineRule="exact"/>
        <w:ind w:left="1134" w:hanging="567"/>
        <w:textAlignment w:val="center"/>
        <w:rPr>
          <w:color w:val="000000"/>
        </w:rPr>
      </w:pPr>
      <w:r>
        <w:rPr>
          <w:rFonts w:ascii="標楷體" w:eastAsia="標楷體" w:hAnsi="標楷體"/>
          <w:color w:val="000000"/>
          <w:kern w:val="0"/>
          <w:sz w:val="28"/>
          <w:szCs w:val="28"/>
        </w:rPr>
        <w:t>修剪幅度不得超過樹冠之</w:t>
      </w:r>
      <w:r>
        <w:rPr>
          <w:rFonts w:ascii="標楷體" w:eastAsia="標楷體" w:hAnsi="標楷體"/>
          <w:color w:val="000000"/>
          <w:kern w:val="0"/>
          <w:sz w:val="28"/>
          <w:szCs w:val="28"/>
        </w:rPr>
        <w:t>1/3</w:t>
      </w:r>
      <w:r>
        <w:rPr>
          <w:rFonts w:ascii="標楷體" w:eastAsia="標楷體" w:hAnsi="標楷體"/>
          <w:color w:val="000000"/>
          <w:kern w:val="0"/>
          <w:sz w:val="28"/>
          <w:szCs w:val="28"/>
        </w:rPr>
        <w:t>為原則，並應保持該樹種良好之樹型，如樹木因病蟲害、斷根</w:t>
      </w:r>
      <w:proofErr w:type="gramStart"/>
      <w:r>
        <w:rPr>
          <w:rFonts w:ascii="標楷體" w:eastAsia="標楷體" w:hAnsi="標楷體"/>
          <w:color w:val="000000"/>
          <w:kern w:val="0"/>
          <w:sz w:val="28"/>
          <w:szCs w:val="28"/>
        </w:rPr>
        <w:t>期程</w:t>
      </w:r>
      <w:r>
        <w:rPr>
          <w:rFonts w:ascii="標楷體" w:eastAsia="標楷體" w:hAnsi="標楷體"/>
          <w:color w:val="000000"/>
          <w:kern w:val="0"/>
          <w:sz w:val="28"/>
          <w:szCs w:val="28"/>
          <w:lang w:eastAsia="zh-HK"/>
        </w:rPr>
        <w:t>短</w:t>
      </w:r>
      <w:r>
        <w:rPr>
          <w:rFonts w:ascii="標楷體" w:eastAsia="標楷體" w:hAnsi="標楷體"/>
          <w:color w:val="000000"/>
          <w:kern w:val="0"/>
          <w:sz w:val="28"/>
          <w:szCs w:val="28"/>
        </w:rPr>
        <w:t>及</w:t>
      </w:r>
      <w:proofErr w:type="gramEnd"/>
      <w:r>
        <w:rPr>
          <w:rFonts w:ascii="標楷體" w:eastAsia="標楷體" w:hAnsi="標楷體"/>
          <w:color w:val="000000"/>
          <w:kern w:val="0"/>
          <w:sz w:val="28"/>
          <w:szCs w:val="28"/>
        </w:rPr>
        <w:t>公共安全等因素，需加強修剪幅度時，應會同專家學者辦理現勘並確認有其必要性，</w:t>
      </w:r>
      <w:r>
        <w:rPr>
          <w:rFonts w:ascii="標楷體" w:eastAsia="標楷體" w:hAnsi="標楷體"/>
          <w:color w:val="C9211E"/>
          <w:kern w:val="0"/>
          <w:sz w:val="28"/>
          <w:szCs w:val="28"/>
          <w:u w:val="single"/>
        </w:rPr>
        <w:t>並經核可後</w:t>
      </w:r>
      <w:r>
        <w:rPr>
          <w:rFonts w:ascii="標楷體" w:eastAsia="標楷體" w:hAnsi="標楷體"/>
          <w:color w:val="000000"/>
          <w:kern w:val="0"/>
          <w:sz w:val="28"/>
          <w:szCs w:val="28"/>
        </w:rPr>
        <w:t>才可提高修剪幅度。</w:t>
      </w:r>
    </w:p>
    <w:p w:rsidR="004650A4" w:rsidRDefault="00F43B92">
      <w:pPr>
        <w:pStyle w:val="a7"/>
        <w:widowControl/>
        <w:numPr>
          <w:ilvl w:val="2"/>
          <w:numId w:val="5"/>
        </w:numPr>
        <w:spacing w:line="500" w:lineRule="exact"/>
        <w:ind w:left="1134" w:hanging="567"/>
        <w:textAlignment w:val="center"/>
        <w:rPr>
          <w:rFonts w:ascii="標楷體" w:eastAsia="標楷體" w:hAnsi="標楷體"/>
          <w:color w:val="000000"/>
          <w:kern w:val="0"/>
          <w:sz w:val="28"/>
          <w:szCs w:val="28"/>
        </w:rPr>
      </w:pPr>
      <w:r>
        <w:rPr>
          <w:rFonts w:ascii="標楷體" w:eastAsia="標楷體" w:hAnsi="標楷體"/>
          <w:color w:val="000000"/>
          <w:kern w:val="0"/>
          <w:sz w:val="28"/>
          <w:szCs w:val="28"/>
        </w:rPr>
        <w:t>須於施工前</w:t>
      </w:r>
      <w:r>
        <w:rPr>
          <w:rFonts w:ascii="標楷體" w:eastAsia="標楷體" w:hAnsi="標楷體"/>
          <w:color w:val="000000"/>
          <w:kern w:val="0"/>
          <w:sz w:val="28"/>
          <w:szCs w:val="28"/>
        </w:rPr>
        <w:t>10</w:t>
      </w:r>
      <w:r>
        <w:rPr>
          <w:rFonts w:ascii="標楷體" w:eastAsia="標楷體" w:hAnsi="標楷體"/>
          <w:color w:val="000000"/>
          <w:kern w:val="0"/>
          <w:sz w:val="28"/>
          <w:szCs w:val="28"/>
        </w:rPr>
        <w:t>日為原則將確定移植日期函報移出、移入地區公所及新北市政府綠美化環境景觀處。</w:t>
      </w:r>
    </w:p>
    <w:p w:rsidR="004650A4" w:rsidRDefault="00F43B92">
      <w:pPr>
        <w:pStyle w:val="a7"/>
        <w:widowControl/>
        <w:numPr>
          <w:ilvl w:val="2"/>
          <w:numId w:val="5"/>
        </w:numPr>
        <w:spacing w:line="500" w:lineRule="exact"/>
        <w:ind w:left="1134" w:hanging="567"/>
        <w:textAlignment w:val="center"/>
        <w:rPr>
          <w:color w:val="000000"/>
        </w:rPr>
      </w:pPr>
      <w:r>
        <w:rPr>
          <w:rFonts w:ascii="標楷體" w:eastAsia="標楷體" w:hAnsi="標楷體"/>
          <w:color w:val="000000"/>
          <w:kern w:val="0"/>
          <w:sz w:val="28"/>
          <w:szCs w:val="28"/>
        </w:rPr>
        <w:t>除</w:t>
      </w:r>
      <w:proofErr w:type="gramStart"/>
      <w:r>
        <w:rPr>
          <w:rFonts w:ascii="標楷體" w:eastAsia="標楷體" w:hAnsi="標楷體"/>
          <w:color w:val="000000"/>
          <w:kern w:val="0"/>
          <w:sz w:val="28"/>
          <w:szCs w:val="28"/>
        </w:rPr>
        <w:t>上開應注意事項</w:t>
      </w:r>
      <w:proofErr w:type="gramEnd"/>
      <w:r>
        <w:rPr>
          <w:rFonts w:ascii="標楷體" w:eastAsia="標楷體" w:hAnsi="標楷體"/>
          <w:color w:val="000000"/>
          <w:kern w:val="0"/>
          <w:sz w:val="28"/>
          <w:szCs w:val="28"/>
        </w:rPr>
        <w:t>條文外，</w:t>
      </w:r>
      <w:r>
        <w:rPr>
          <w:rFonts w:ascii="標楷體" w:eastAsia="標楷體" w:hAnsi="標楷體"/>
          <w:color w:val="000000"/>
          <w:kern w:val="0"/>
          <w:sz w:val="28"/>
          <w:szCs w:val="28"/>
          <w:lang w:eastAsia="zh-HK"/>
        </w:rPr>
        <w:t>計畫書</w:t>
      </w:r>
      <w:r>
        <w:rPr>
          <w:rFonts w:ascii="標楷體" w:eastAsia="標楷體" w:hAnsi="標楷體"/>
          <w:color w:val="000000"/>
          <w:kern w:val="0"/>
          <w:sz w:val="28"/>
          <w:szCs w:val="28"/>
        </w:rPr>
        <w:t>之移植</w:t>
      </w:r>
      <w:r>
        <w:rPr>
          <w:rFonts w:ascii="標楷體" w:eastAsia="標楷體" w:hAnsi="標楷體"/>
          <w:color w:val="000000"/>
          <w:kern w:val="0"/>
          <w:sz w:val="28"/>
          <w:szCs w:val="28"/>
          <w:lang w:eastAsia="zh-HK"/>
        </w:rPr>
        <w:t>方法應依本</w:t>
      </w:r>
      <w:proofErr w:type="gramStart"/>
      <w:r>
        <w:rPr>
          <w:rFonts w:ascii="標楷體" w:eastAsia="標楷體" w:hAnsi="標楷體"/>
          <w:color w:val="000000"/>
          <w:kern w:val="0"/>
          <w:sz w:val="28"/>
          <w:szCs w:val="28"/>
          <w:lang w:eastAsia="zh-HK"/>
        </w:rPr>
        <w:t>案各樹</w:t>
      </w:r>
      <w:proofErr w:type="gramEnd"/>
      <w:r>
        <w:rPr>
          <w:rFonts w:ascii="標楷體" w:eastAsia="標楷體" w:hAnsi="標楷體"/>
          <w:color w:val="000000"/>
          <w:kern w:val="0"/>
          <w:sz w:val="28"/>
          <w:szCs w:val="28"/>
          <w:lang w:eastAsia="zh-HK"/>
        </w:rPr>
        <w:t>種及</w:t>
      </w:r>
      <w:proofErr w:type="gramStart"/>
      <w:r>
        <w:rPr>
          <w:rFonts w:ascii="標楷體" w:eastAsia="標楷體" w:hAnsi="標楷體"/>
          <w:color w:val="000000"/>
          <w:kern w:val="0"/>
          <w:sz w:val="28"/>
          <w:szCs w:val="28"/>
          <w:lang w:eastAsia="zh-HK"/>
        </w:rPr>
        <w:t>各樹</w:t>
      </w:r>
      <w:proofErr w:type="gramEnd"/>
      <w:r>
        <w:rPr>
          <w:rFonts w:ascii="標楷體" w:eastAsia="標楷體" w:hAnsi="標楷體"/>
          <w:color w:val="000000"/>
          <w:kern w:val="0"/>
          <w:sz w:val="28"/>
          <w:szCs w:val="28"/>
          <w:lang w:eastAsia="zh-HK"/>
        </w:rPr>
        <w:t>徑</w:t>
      </w:r>
      <w:r>
        <w:rPr>
          <w:rFonts w:ascii="標楷體" w:eastAsia="標楷體" w:hAnsi="標楷體"/>
          <w:color w:val="000000"/>
          <w:kern w:val="0"/>
          <w:sz w:val="28"/>
          <w:szCs w:val="28"/>
        </w:rPr>
        <w:t>撰</w:t>
      </w:r>
      <w:r>
        <w:rPr>
          <w:rFonts w:ascii="標楷體" w:eastAsia="標楷體" w:hAnsi="標楷體"/>
          <w:color w:val="000000"/>
          <w:kern w:val="0"/>
          <w:sz w:val="28"/>
          <w:szCs w:val="28"/>
          <w:lang w:eastAsia="zh-HK"/>
        </w:rPr>
        <w:t>寫</w:t>
      </w:r>
      <w:r>
        <w:rPr>
          <w:rFonts w:ascii="標楷體" w:eastAsia="標楷體" w:hAnsi="標楷體"/>
          <w:color w:val="000000"/>
          <w:kern w:val="0"/>
          <w:sz w:val="28"/>
          <w:szCs w:val="28"/>
        </w:rPr>
        <w:t>，</w:t>
      </w:r>
      <w:r>
        <w:rPr>
          <w:rFonts w:ascii="標楷體" w:eastAsia="標楷體" w:hAnsi="標楷體"/>
          <w:color w:val="000000"/>
          <w:kern w:val="0"/>
          <w:sz w:val="28"/>
          <w:szCs w:val="28"/>
          <w:lang w:eastAsia="zh-HK"/>
        </w:rPr>
        <w:t>配合樹種特性於</w:t>
      </w:r>
      <w:proofErr w:type="gramStart"/>
      <w:r>
        <w:rPr>
          <w:rFonts w:ascii="標楷體" w:eastAsia="標楷體" w:hAnsi="標楷體"/>
          <w:color w:val="000000"/>
          <w:kern w:val="0"/>
          <w:sz w:val="28"/>
          <w:szCs w:val="28"/>
          <w:lang w:eastAsia="zh-HK"/>
        </w:rPr>
        <w:t>移植適期</w:t>
      </w:r>
      <w:proofErr w:type="gramEnd"/>
      <w:r>
        <w:rPr>
          <w:rFonts w:ascii="標楷體" w:eastAsia="標楷體" w:hAnsi="標楷體"/>
          <w:color w:val="000000"/>
          <w:kern w:val="0"/>
          <w:sz w:val="28"/>
          <w:szCs w:val="28"/>
          <w:lang w:eastAsia="zh-HK"/>
        </w:rPr>
        <w:t>施作</w:t>
      </w:r>
      <w:r>
        <w:rPr>
          <w:rFonts w:ascii="標楷體" w:eastAsia="標楷體" w:hAnsi="標楷體"/>
          <w:color w:val="000000"/>
          <w:kern w:val="0"/>
          <w:sz w:val="28"/>
          <w:szCs w:val="28"/>
        </w:rPr>
        <w:t>；</w:t>
      </w:r>
      <w:r>
        <w:rPr>
          <w:rFonts w:ascii="標楷體" w:eastAsia="標楷體" w:hAnsi="標楷體"/>
          <w:color w:val="000000"/>
          <w:kern w:val="0"/>
          <w:sz w:val="28"/>
          <w:szCs w:val="28"/>
          <w:lang w:eastAsia="zh-HK"/>
        </w:rPr>
        <w:t>倘未能於移植適期施作</w:t>
      </w:r>
      <w:r>
        <w:rPr>
          <w:rFonts w:ascii="標楷體" w:eastAsia="標楷體" w:hAnsi="標楷體"/>
          <w:color w:val="000000"/>
          <w:kern w:val="0"/>
          <w:sz w:val="28"/>
          <w:szCs w:val="28"/>
        </w:rPr>
        <w:t>，</w:t>
      </w:r>
      <w:r>
        <w:rPr>
          <w:rFonts w:ascii="標楷體" w:eastAsia="標楷體" w:hAnsi="標楷體"/>
          <w:color w:val="000000"/>
          <w:kern w:val="0"/>
          <w:sz w:val="28"/>
          <w:szCs w:val="28"/>
          <w:lang w:eastAsia="zh-HK"/>
        </w:rPr>
        <w:t>須加強維養護頻率</w:t>
      </w:r>
      <w:r>
        <w:rPr>
          <w:rFonts w:ascii="標楷體" w:eastAsia="標楷體" w:hAnsi="標楷體"/>
          <w:color w:val="000000"/>
          <w:kern w:val="0"/>
          <w:sz w:val="28"/>
          <w:szCs w:val="28"/>
        </w:rPr>
        <w:t>，</w:t>
      </w:r>
      <w:r>
        <w:rPr>
          <w:rFonts w:ascii="標楷體" w:eastAsia="標楷體" w:hAnsi="標楷體"/>
          <w:color w:val="000000"/>
          <w:kern w:val="0"/>
          <w:sz w:val="28"/>
          <w:szCs w:val="28"/>
          <w:lang w:eastAsia="zh-HK"/>
        </w:rPr>
        <w:t>以提升存活率</w:t>
      </w:r>
      <w:r>
        <w:rPr>
          <w:rFonts w:ascii="標楷體" w:eastAsia="標楷體" w:hAnsi="標楷體"/>
          <w:color w:val="000000"/>
          <w:kern w:val="0"/>
          <w:sz w:val="28"/>
          <w:szCs w:val="28"/>
        </w:rPr>
        <w:t>。</w:t>
      </w:r>
      <w:r>
        <w:rPr>
          <w:rFonts w:ascii="標楷體" w:eastAsia="標楷體" w:hAnsi="標楷體"/>
          <w:color w:val="000000"/>
          <w:kern w:val="0"/>
          <w:sz w:val="28"/>
          <w:szCs w:val="28"/>
          <w:lang w:eastAsia="zh-HK"/>
        </w:rPr>
        <w:br/>
      </w:r>
    </w:p>
    <w:p w:rsidR="004650A4" w:rsidRDefault="00F43B92">
      <w:pPr>
        <w:pStyle w:val="a7"/>
        <w:widowControl/>
        <w:numPr>
          <w:ilvl w:val="0"/>
          <w:numId w:val="5"/>
        </w:numPr>
        <w:spacing w:line="500" w:lineRule="exact"/>
        <w:ind w:left="766" w:hanging="482"/>
        <w:textAlignment w:val="center"/>
        <w:rPr>
          <w:rFonts w:ascii="標楷體" w:eastAsia="標楷體" w:hAnsi="標楷體"/>
          <w:color w:val="000000"/>
          <w:sz w:val="28"/>
          <w:szCs w:val="28"/>
        </w:rPr>
      </w:pPr>
      <w:r>
        <w:rPr>
          <w:rFonts w:ascii="標楷體" w:eastAsia="標楷體" w:hAnsi="標楷體"/>
          <w:color w:val="000000"/>
          <w:sz w:val="28"/>
          <w:szCs w:val="28"/>
        </w:rPr>
        <w:t>申請者</w:t>
      </w:r>
      <w:r>
        <w:rPr>
          <w:rFonts w:ascii="標楷體" w:eastAsia="標楷體" w:hAnsi="標楷體"/>
          <w:color w:val="000000"/>
          <w:sz w:val="28"/>
          <w:szCs w:val="28"/>
        </w:rPr>
        <w:t>(</w:t>
      </w:r>
      <w:r>
        <w:rPr>
          <w:rFonts w:ascii="標楷體" w:eastAsia="標楷體" w:hAnsi="標楷體"/>
          <w:color w:val="000000"/>
          <w:sz w:val="28"/>
          <w:szCs w:val="28"/>
        </w:rPr>
        <w:t>工程主辦單位及施工單位</w:t>
      </w:r>
      <w:r>
        <w:rPr>
          <w:rFonts w:ascii="標楷體" w:eastAsia="標楷體" w:hAnsi="標楷體"/>
          <w:color w:val="000000"/>
          <w:sz w:val="28"/>
          <w:szCs w:val="28"/>
        </w:rPr>
        <w:t>)</w:t>
      </w:r>
    </w:p>
    <w:p w:rsidR="004650A4" w:rsidRDefault="00F43B92">
      <w:pPr>
        <w:pStyle w:val="a7"/>
        <w:widowControl/>
        <w:numPr>
          <w:ilvl w:val="1"/>
          <w:numId w:val="5"/>
        </w:numPr>
        <w:spacing w:line="500" w:lineRule="exact"/>
        <w:ind w:left="1049" w:hanging="482"/>
        <w:textAlignment w:val="center"/>
        <w:rPr>
          <w:rFonts w:ascii="標楷體" w:eastAsia="標楷體" w:hAnsi="標楷體"/>
          <w:color w:val="000000"/>
          <w:sz w:val="28"/>
          <w:szCs w:val="28"/>
        </w:rPr>
      </w:pPr>
      <w:r>
        <w:rPr>
          <w:rFonts w:ascii="標楷體" w:eastAsia="標楷體" w:hAnsi="標楷體"/>
          <w:color w:val="000000"/>
          <w:sz w:val="28"/>
          <w:szCs w:val="28"/>
        </w:rPr>
        <w:t>移植現況檢核表</w:t>
      </w:r>
      <w:r>
        <w:rPr>
          <w:rFonts w:ascii="標楷體" w:eastAsia="標楷體" w:hAnsi="標楷體"/>
          <w:color w:val="000000"/>
          <w:sz w:val="28"/>
          <w:szCs w:val="28"/>
        </w:rPr>
        <w:t>(</w:t>
      </w:r>
      <w:r>
        <w:rPr>
          <w:rFonts w:ascii="標楷體" w:eastAsia="標楷體" w:hAnsi="標楷體"/>
          <w:color w:val="000000"/>
          <w:sz w:val="28"/>
          <w:szCs w:val="28"/>
        </w:rPr>
        <w:t>範本如附件</w:t>
      </w:r>
      <w:r>
        <w:rPr>
          <w:rFonts w:ascii="標楷體" w:eastAsia="標楷體" w:hAnsi="標楷體"/>
          <w:color w:val="000000"/>
          <w:sz w:val="28"/>
          <w:szCs w:val="28"/>
        </w:rPr>
        <w:t>5)</w:t>
      </w:r>
      <w:r>
        <w:rPr>
          <w:rFonts w:ascii="標楷體" w:eastAsia="標楷體" w:hAnsi="標楷體"/>
          <w:color w:val="000000"/>
          <w:sz w:val="28"/>
          <w:szCs w:val="28"/>
        </w:rPr>
        <w:t>。</w:t>
      </w:r>
    </w:p>
    <w:p w:rsidR="004650A4" w:rsidRDefault="00F43B92">
      <w:pPr>
        <w:pStyle w:val="a7"/>
        <w:widowControl/>
        <w:numPr>
          <w:ilvl w:val="1"/>
          <w:numId w:val="5"/>
        </w:numPr>
        <w:spacing w:line="500" w:lineRule="exact"/>
        <w:ind w:left="1049" w:hanging="482"/>
        <w:textAlignment w:val="center"/>
        <w:rPr>
          <w:rFonts w:ascii="標楷體" w:eastAsia="標楷體" w:hAnsi="標楷體"/>
          <w:color w:val="000000"/>
          <w:sz w:val="28"/>
          <w:szCs w:val="28"/>
        </w:rPr>
      </w:pPr>
      <w:r>
        <w:rPr>
          <w:rFonts w:ascii="標楷體" w:eastAsia="標楷體" w:hAnsi="標楷體"/>
          <w:color w:val="000000"/>
          <w:sz w:val="28"/>
          <w:szCs w:val="28"/>
        </w:rPr>
        <w:t>檢附證明文件</w:t>
      </w:r>
      <w:r>
        <w:rPr>
          <w:rFonts w:ascii="標楷體" w:eastAsia="標楷體" w:hAnsi="標楷體"/>
          <w:color w:val="000000"/>
          <w:sz w:val="28"/>
          <w:szCs w:val="28"/>
        </w:rPr>
        <w:t>(</w:t>
      </w:r>
      <w:r>
        <w:rPr>
          <w:rFonts w:ascii="標楷體" w:eastAsia="標楷體" w:hAnsi="標楷體"/>
          <w:color w:val="000000"/>
          <w:sz w:val="28"/>
          <w:szCs w:val="28"/>
        </w:rPr>
        <w:t>附件</w:t>
      </w:r>
      <w:r>
        <w:rPr>
          <w:rFonts w:ascii="標楷體" w:eastAsia="標楷體" w:hAnsi="標楷體"/>
          <w:color w:val="000000"/>
          <w:sz w:val="28"/>
          <w:szCs w:val="28"/>
        </w:rPr>
        <w:t>6)</w:t>
      </w:r>
      <w:r>
        <w:rPr>
          <w:rFonts w:ascii="標楷體" w:eastAsia="標楷體" w:hAnsi="標楷體"/>
          <w:color w:val="000000"/>
          <w:sz w:val="28"/>
          <w:szCs w:val="28"/>
        </w:rPr>
        <w:t>：</w:t>
      </w:r>
    </w:p>
    <w:p w:rsidR="004650A4" w:rsidRDefault="00F43B92">
      <w:pPr>
        <w:pStyle w:val="a7"/>
        <w:widowControl/>
        <w:numPr>
          <w:ilvl w:val="2"/>
          <w:numId w:val="5"/>
        </w:numPr>
        <w:spacing w:line="500" w:lineRule="exact"/>
        <w:ind w:left="1049" w:hanging="482"/>
        <w:textAlignment w:val="center"/>
        <w:rPr>
          <w:rFonts w:ascii="標楷體" w:eastAsia="標楷體" w:hAnsi="標楷體"/>
          <w:color w:val="000000"/>
          <w:sz w:val="28"/>
          <w:szCs w:val="28"/>
        </w:rPr>
      </w:pPr>
      <w:r>
        <w:rPr>
          <w:rFonts w:ascii="標楷體" w:eastAsia="標楷體" w:hAnsi="標楷體"/>
          <w:color w:val="000000"/>
          <w:sz w:val="28"/>
          <w:szCs w:val="28"/>
        </w:rPr>
        <w:t>以個人名義申請：檢附身分證影本。</w:t>
      </w:r>
    </w:p>
    <w:p w:rsidR="004650A4" w:rsidRDefault="00F43B92">
      <w:pPr>
        <w:pStyle w:val="a7"/>
        <w:widowControl/>
        <w:numPr>
          <w:ilvl w:val="2"/>
          <w:numId w:val="5"/>
        </w:numPr>
        <w:spacing w:line="500" w:lineRule="exact"/>
        <w:ind w:left="1049" w:hanging="482"/>
        <w:textAlignment w:val="center"/>
        <w:rPr>
          <w:rFonts w:ascii="標楷體" w:eastAsia="標楷體" w:hAnsi="標楷體"/>
          <w:color w:val="000000"/>
          <w:sz w:val="28"/>
          <w:szCs w:val="28"/>
        </w:rPr>
      </w:pPr>
      <w:r>
        <w:rPr>
          <w:rFonts w:ascii="標楷體" w:eastAsia="標楷體" w:hAnsi="標楷體"/>
          <w:color w:val="000000"/>
          <w:sz w:val="28"/>
          <w:szCs w:val="28"/>
        </w:rPr>
        <w:t>以公司名義申請：檢附公司登記證明文件或商業登記證明文件。</w:t>
      </w:r>
    </w:p>
    <w:p w:rsidR="004650A4" w:rsidRDefault="00F43B92">
      <w:pPr>
        <w:pStyle w:val="a7"/>
        <w:widowControl/>
        <w:numPr>
          <w:ilvl w:val="1"/>
          <w:numId w:val="5"/>
        </w:numPr>
        <w:spacing w:line="500" w:lineRule="exact"/>
        <w:ind w:left="1049" w:hanging="482"/>
        <w:textAlignment w:val="center"/>
        <w:rPr>
          <w:rFonts w:ascii="標楷體" w:eastAsia="標楷體" w:hAnsi="標楷體"/>
          <w:color w:val="000000"/>
          <w:sz w:val="28"/>
          <w:szCs w:val="28"/>
        </w:rPr>
      </w:pPr>
      <w:r>
        <w:rPr>
          <w:rFonts w:ascii="標楷體" w:eastAsia="標楷體" w:hAnsi="標楷體"/>
          <w:color w:val="000000"/>
          <w:sz w:val="28"/>
          <w:szCs w:val="28"/>
        </w:rPr>
        <w:t>施工單位</w:t>
      </w:r>
      <w:proofErr w:type="gramStart"/>
      <w:r>
        <w:rPr>
          <w:rFonts w:ascii="標楷體" w:eastAsia="標楷體" w:hAnsi="標楷體"/>
          <w:color w:val="000000"/>
          <w:sz w:val="28"/>
          <w:szCs w:val="28"/>
        </w:rPr>
        <w:t>檢附切結</w:t>
      </w:r>
      <w:proofErr w:type="gramEnd"/>
      <w:r>
        <w:rPr>
          <w:rFonts w:ascii="標楷體" w:eastAsia="標楷體" w:hAnsi="標楷體"/>
          <w:color w:val="000000"/>
          <w:sz w:val="28"/>
          <w:szCs w:val="28"/>
        </w:rPr>
        <w:t>書</w:t>
      </w:r>
      <w:r>
        <w:rPr>
          <w:rFonts w:ascii="標楷體" w:eastAsia="標楷體" w:hAnsi="標楷體"/>
          <w:color w:val="000000"/>
          <w:sz w:val="28"/>
          <w:szCs w:val="28"/>
        </w:rPr>
        <w:t>(</w:t>
      </w:r>
      <w:r>
        <w:rPr>
          <w:rFonts w:ascii="標楷體" w:eastAsia="標楷體" w:hAnsi="標楷體"/>
          <w:color w:val="000000"/>
          <w:sz w:val="28"/>
          <w:szCs w:val="28"/>
        </w:rPr>
        <w:t>範本如附件</w:t>
      </w:r>
      <w:r>
        <w:rPr>
          <w:rFonts w:ascii="標楷體" w:eastAsia="標楷體" w:hAnsi="標楷體"/>
          <w:color w:val="000000"/>
          <w:sz w:val="28"/>
          <w:szCs w:val="28"/>
        </w:rPr>
        <w:t>7)</w:t>
      </w:r>
      <w:r>
        <w:rPr>
          <w:rFonts w:ascii="標楷體" w:eastAsia="標楷體" w:hAnsi="標楷體"/>
          <w:color w:val="000000"/>
          <w:sz w:val="28"/>
          <w:szCs w:val="28"/>
        </w:rPr>
        <w:t>。</w:t>
      </w:r>
    </w:p>
    <w:p w:rsidR="004650A4" w:rsidRDefault="00F43B92">
      <w:pPr>
        <w:pStyle w:val="a7"/>
        <w:widowControl/>
        <w:numPr>
          <w:ilvl w:val="1"/>
          <w:numId w:val="5"/>
        </w:numPr>
        <w:spacing w:line="500" w:lineRule="exact"/>
        <w:ind w:left="1049" w:hanging="482"/>
        <w:textAlignment w:val="center"/>
        <w:rPr>
          <w:rFonts w:ascii="標楷體" w:eastAsia="標楷體" w:hAnsi="標楷體"/>
          <w:color w:val="FF0000"/>
          <w:sz w:val="28"/>
          <w:szCs w:val="28"/>
        </w:rPr>
      </w:pPr>
      <w:r>
        <w:rPr>
          <w:rFonts w:ascii="標楷體" w:eastAsia="標楷體" w:hAnsi="標楷體"/>
          <w:color w:val="000000"/>
          <w:sz w:val="28"/>
          <w:szCs w:val="28"/>
        </w:rPr>
        <w:t>修剪作業人員</w:t>
      </w:r>
      <w:proofErr w:type="gramStart"/>
      <w:r>
        <w:rPr>
          <w:rFonts w:ascii="標楷體" w:eastAsia="標楷體" w:hAnsi="標楷體"/>
          <w:color w:val="000000"/>
          <w:sz w:val="28"/>
          <w:szCs w:val="28"/>
        </w:rPr>
        <w:t>檢附切結</w:t>
      </w:r>
      <w:proofErr w:type="gramEnd"/>
      <w:r>
        <w:rPr>
          <w:rFonts w:ascii="標楷體" w:eastAsia="標楷體" w:hAnsi="標楷體"/>
          <w:color w:val="000000"/>
          <w:sz w:val="28"/>
          <w:szCs w:val="28"/>
        </w:rPr>
        <w:t>書</w:t>
      </w:r>
      <w:r>
        <w:rPr>
          <w:rFonts w:ascii="標楷體" w:eastAsia="標楷體" w:hAnsi="標楷體"/>
          <w:color w:val="000000"/>
          <w:sz w:val="28"/>
          <w:szCs w:val="28"/>
        </w:rPr>
        <w:t>(</w:t>
      </w:r>
      <w:r>
        <w:rPr>
          <w:rFonts w:ascii="標楷體" w:eastAsia="標楷體" w:hAnsi="標楷體"/>
          <w:color w:val="000000"/>
          <w:sz w:val="28"/>
          <w:szCs w:val="28"/>
        </w:rPr>
        <w:t>範本如附件</w:t>
      </w:r>
      <w:r>
        <w:rPr>
          <w:rFonts w:ascii="標楷體" w:eastAsia="標楷體" w:hAnsi="標楷體"/>
          <w:color w:val="000000"/>
          <w:sz w:val="28"/>
          <w:szCs w:val="28"/>
        </w:rPr>
        <w:t>8)</w:t>
      </w:r>
      <w:r>
        <w:rPr>
          <w:rFonts w:ascii="標楷體" w:eastAsia="標楷體" w:hAnsi="標楷體"/>
          <w:color w:val="000000"/>
          <w:sz w:val="28"/>
          <w:szCs w:val="28"/>
        </w:rPr>
        <w:t>。</w:t>
      </w:r>
      <w:r>
        <w:rPr>
          <w:rFonts w:ascii="標楷體" w:eastAsia="標楷體" w:hAnsi="標楷體"/>
          <w:color w:val="FF0000"/>
          <w:sz w:val="28"/>
          <w:szCs w:val="28"/>
        </w:rPr>
        <w:br/>
      </w:r>
    </w:p>
    <w:p w:rsidR="004650A4" w:rsidRDefault="00F43B92">
      <w:pPr>
        <w:pStyle w:val="a7"/>
        <w:widowControl/>
        <w:numPr>
          <w:ilvl w:val="0"/>
          <w:numId w:val="5"/>
        </w:numPr>
        <w:spacing w:line="500" w:lineRule="exact"/>
        <w:ind w:left="766" w:hanging="482"/>
        <w:textAlignment w:val="center"/>
        <w:rPr>
          <w:rFonts w:ascii="標楷體" w:eastAsia="標楷體" w:hAnsi="標楷體"/>
          <w:sz w:val="28"/>
          <w:szCs w:val="28"/>
        </w:rPr>
      </w:pPr>
      <w:r>
        <w:rPr>
          <w:rFonts w:ascii="標楷體" w:eastAsia="標楷體" w:hAnsi="標楷體"/>
          <w:sz w:val="28"/>
          <w:szCs w:val="28"/>
        </w:rPr>
        <w:t>份數</w:t>
      </w:r>
      <w:r>
        <w:rPr>
          <w:rFonts w:ascii="標楷體" w:eastAsia="標楷體" w:hAnsi="標楷體"/>
          <w:sz w:val="28"/>
          <w:szCs w:val="28"/>
        </w:rPr>
        <w:br/>
      </w:r>
      <w:r>
        <w:rPr>
          <w:rFonts w:ascii="標楷體" w:eastAsia="標楷體" w:hAnsi="標楷體"/>
          <w:sz w:val="28"/>
          <w:szCs w:val="28"/>
        </w:rPr>
        <w:t>本移植計畫書應提送一式</w:t>
      </w:r>
      <w:r>
        <w:rPr>
          <w:rFonts w:ascii="標楷體" w:eastAsia="標楷體" w:hAnsi="標楷體"/>
          <w:sz w:val="28"/>
          <w:szCs w:val="28"/>
        </w:rPr>
        <w:t>5</w:t>
      </w:r>
      <w:r>
        <w:rPr>
          <w:rFonts w:ascii="標楷體" w:eastAsia="標楷體" w:hAnsi="標楷體"/>
          <w:sz w:val="28"/>
          <w:szCs w:val="28"/>
        </w:rPr>
        <w:t>份與光碟</w:t>
      </w:r>
      <w:r>
        <w:rPr>
          <w:rFonts w:ascii="標楷體" w:eastAsia="標楷體" w:hAnsi="標楷體"/>
          <w:sz w:val="28"/>
          <w:szCs w:val="28"/>
        </w:rPr>
        <w:t>1</w:t>
      </w:r>
      <w:r>
        <w:rPr>
          <w:rFonts w:ascii="標楷體" w:eastAsia="標楷體" w:hAnsi="標楷體"/>
          <w:sz w:val="28"/>
          <w:szCs w:val="28"/>
        </w:rPr>
        <w:t>份，於核准後，分別保管者如下：</w:t>
      </w:r>
    </w:p>
    <w:p w:rsidR="004650A4" w:rsidRDefault="00F43B92">
      <w:pPr>
        <w:pStyle w:val="a7"/>
        <w:widowControl/>
        <w:numPr>
          <w:ilvl w:val="1"/>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份計畫書與</w:t>
      </w:r>
      <w:r>
        <w:rPr>
          <w:rFonts w:ascii="標楷體" w:eastAsia="標楷體" w:hAnsi="標楷體"/>
          <w:sz w:val="28"/>
          <w:szCs w:val="28"/>
        </w:rPr>
        <w:t>1</w:t>
      </w:r>
      <w:r>
        <w:rPr>
          <w:rFonts w:ascii="標楷體" w:eastAsia="標楷體" w:hAnsi="標楷體"/>
          <w:sz w:val="28"/>
          <w:szCs w:val="28"/>
        </w:rPr>
        <w:t>份光碟交新北市政府農業局保管。</w:t>
      </w:r>
    </w:p>
    <w:p w:rsidR="004650A4" w:rsidRDefault="00F43B92">
      <w:pPr>
        <w:pStyle w:val="a7"/>
        <w:widowControl/>
        <w:numPr>
          <w:ilvl w:val="1"/>
          <w:numId w:val="5"/>
        </w:numPr>
        <w:spacing w:line="500" w:lineRule="exact"/>
        <w:ind w:left="1049" w:hanging="482"/>
        <w:textAlignment w:val="center"/>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份交移出地區公所保管。</w:t>
      </w:r>
    </w:p>
    <w:p w:rsidR="004650A4" w:rsidRDefault="00F43B92">
      <w:pPr>
        <w:pStyle w:val="a7"/>
        <w:widowControl/>
        <w:numPr>
          <w:ilvl w:val="1"/>
          <w:numId w:val="5"/>
        </w:numPr>
        <w:spacing w:line="500" w:lineRule="exact"/>
        <w:ind w:left="1049" w:hanging="482"/>
        <w:textAlignment w:val="center"/>
        <w:rPr>
          <w:rFonts w:ascii="標楷體" w:eastAsia="標楷體" w:hAnsi="標楷體"/>
          <w:sz w:val="28"/>
          <w:szCs w:val="28"/>
        </w:rPr>
      </w:pPr>
      <w:proofErr w:type="gramStart"/>
      <w:r>
        <w:rPr>
          <w:rFonts w:ascii="標楷體" w:eastAsia="標楷體" w:hAnsi="標楷體"/>
          <w:sz w:val="28"/>
          <w:szCs w:val="28"/>
        </w:rPr>
        <w:t>1</w:t>
      </w:r>
      <w:r>
        <w:rPr>
          <w:rFonts w:ascii="標楷體" w:eastAsia="標楷體" w:hAnsi="標楷體"/>
          <w:sz w:val="28"/>
          <w:szCs w:val="28"/>
        </w:rPr>
        <w:t>份交移入</w:t>
      </w:r>
      <w:proofErr w:type="gramEnd"/>
      <w:r>
        <w:rPr>
          <w:rFonts w:ascii="標楷體" w:eastAsia="標楷體" w:hAnsi="標楷體"/>
          <w:sz w:val="28"/>
          <w:szCs w:val="28"/>
        </w:rPr>
        <w:t>地區公所保管</w:t>
      </w:r>
      <w:r>
        <w:rPr>
          <w:rFonts w:ascii="標楷體" w:eastAsia="標楷體" w:hAnsi="標楷體"/>
          <w:sz w:val="28"/>
          <w:szCs w:val="28"/>
        </w:rPr>
        <w:t>(</w:t>
      </w:r>
      <w:r>
        <w:rPr>
          <w:rFonts w:ascii="標楷體" w:eastAsia="標楷體" w:hAnsi="標楷體"/>
          <w:sz w:val="28"/>
          <w:szCs w:val="28"/>
        </w:rPr>
        <w:t>如移入地點涉及不同行政區時，請配合增加份數</w:t>
      </w:r>
      <w:r>
        <w:rPr>
          <w:rFonts w:ascii="標楷體" w:eastAsia="標楷體" w:hAnsi="標楷體"/>
          <w:sz w:val="28"/>
          <w:szCs w:val="28"/>
        </w:rPr>
        <w:t xml:space="preserve">) </w:t>
      </w:r>
      <w:r>
        <w:rPr>
          <w:rFonts w:ascii="標楷體" w:eastAsia="標楷體" w:hAnsi="標楷體"/>
          <w:sz w:val="28"/>
          <w:szCs w:val="28"/>
        </w:rPr>
        <w:t>。</w:t>
      </w:r>
    </w:p>
    <w:p w:rsidR="004650A4" w:rsidRPr="004D4871" w:rsidRDefault="00F43B92" w:rsidP="004D4871">
      <w:pPr>
        <w:pStyle w:val="a7"/>
        <w:widowControl/>
        <w:numPr>
          <w:ilvl w:val="1"/>
          <w:numId w:val="5"/>
        </w:numPr>
        <w:spacing w:line="500" w:lineRule="exact"/>
        <w:ind w:left="1049" w:hanging="482"/>
        <w:textAlignment w:val="auto"/>
        <w:rPr>
          <w:rFonts w:ascii="標楷體" w:eastAsia="標楷體" w:hAnsi="標楷體"/>
          <w:sz w:val="28"/>
          <w:szCs w:val="28"/>
        </w:rPr>
      </w:pPr>
      <w:r w:rsidRPr="004D4871">
        <w:rPr>
          <w:rFonts w:ascii="標楷體" w:eastAsia="標楷體" w:hAnsi="標楷體"/>
          <w:sz w:val="28"/>
          <w:szCs w:val="28"/>
        </w:rPr>
        <w:t>1</w:t>
      </w:r>
      <w:r w:rsidRPr="004D4871">
        <w:rPr>
          <w:rFonts w:ascii="標楷體" w:eastAsia="標楷體" w:hAnsi="標楷體"/>
          <w:sz w:val="28"/>
          <w:szCs w:val="28"/>
        </w:rPr>
        <w:t>份核定後交還申請人保管。</w:t>
      </w:r>
      <w:bookmarkStart w:id="5" w:name="_GoBack"/>
      <w:bookmarkEnd w:id="5"/>
    </w:p>
    <w:p w:rsidR="004650A4" w:rsidRDefault="00F43B92">
      <w:pPr>
        <w:pStyle w:val="a7"/>
        <w:pageBreakBefore/>
        <w:widowControl/>
        <w:numPr>
          <w:ilvl w:val="0"/>
          <w:numId w:val="5"/>
        </w:numPr>
        <w:spacing w:line="500" w:lineRule="exact"/>
        <w:ind w:left="284" w:firstLine="0"/>
        <w:textAlignment w:val="center"/>
      </w:pPr>
      <w:r>
        <w:rPr>
          <w:rFonts w:ascii="標楷體" w:eastAsia="標楷體" w:hAnsi="標楷體"/>
          <w:sz w:val="28"/>
          <w:szCs w:val="28"/>
          <w:lang w:eastAsia="zh-HK"/>
        </w:rPr>
        <w:lastRenderedPageBreak/>
        <w:t>附</w:t>
      </w:r>
      <w:r>
        <w:rPr>
          <w:rFonts w:ascii="標楷體" w:eastAsia="標楷體" w:hAnsi="標楷體"/>
          <w:sz w:val="28"/>
          <w:szCs w:val="28"/>
          <w:lang w:eastAsia="zh-HK"/>
        </w:rPr>
        <w:t>件</w:t>
      </w:r>
      <w:r>
        <w:rPr>
          <w:rFonts w:ascii="標楷體" w:eastAsia="標楷體" w:hAnsi="標楷體"/>
          <w:sz w:val="28"/>
          <w:szCs w:val="28"/>
          <w:lang w:eastAsia="zh-HK"/>
        </w:rPr>
        <w:br/>
      </w:r>
      <w:r>
        <w:rPr>
          <w:rFonts w:ascii="標楷體" w:eastAsia="標楷體" w:hAnsi="標楷體"/>
          <w:bCs/>
          <w:sz w:val="28"/>
          <w:szCs w:val="28"/>
        </w:rPr>
        <w:t>(</w:t>
      </w:r>
      <w:r>
        <w:rPr>
          <w:rFonts w:ascii="標楷體" w:eastAsia="標楷體" w:hAnsi="標楷體"/>
          <w:bCs/>
          <w:sz w:val="28"/>
          <w:szCs w:val="28"/>
        </w:rPr>
        <w:t>附件</w:t>
      </w:r>
      <w:r>
        <w:rPr>
          <w:rFonts w:ascii="標楷體" w:eastAsia="標楷體" w:hAnsi="標楷體"/>
          <w:bCs/>
          <w:sz w:val="28"/>
          <w:szCs w:val="28"/>
        </w:rPr>
        <w:t>1</w:t>
      </w:r>
      <w:r>
        <w:rPr>
          <w:rFonts w:ascii="標楷體" w:eastAsia="標楷體" w:hAnsi="標楷體"/>
          <w:bCs/>
          <w:sz w:val="28"/>
          <w:szCs w:val="28"/>
        </w:rPr>
        <w:t>移植樹木現場照片</w:t>
      </w:r>
      <w:r>
        <w:rPr>
          <w:rFonts w:ascii="標楷體" w:eastAsia="標楷體" w:hAnsi="標楷體"/>
          <w:bCs/>
          <w:sz w:val="28"/>
          <w:szCs w:val="28"/>
        </w:rPr>
        <w:t>)</w:t>
      </w:r>
    </w:p>
    <w:tbl>
      <w:tblPr>
        <w:tblW w:w="8362" w:type="dxa"/>
        <w:jc w:val="center"/>
        <w:tblLayout w:type="fixed"/>
        <w:tblCellMar>
          <w:left w:w="10" w:type="dxa"/>
          <w:right w:w="10" w:type="dxa"/>
        </w:tblCellMar>
        <w:tblLook w:val="0000" w:firstRow="0" w:lastRow="0" w:firstColumn="0" w:lastColumn="0" w:noHBand="0" w:noVBand="0"/>
      </w:tblPr>
      <w:tblGrid>
        <w:gridCol w:w="4236"/>
        <w:gridCol w:w="4126"/>
      </w:tblGrid>
      <w:tr w:rsidR="004650A4">
        <w:tblPrEx>
          <w:tblCellMar>
            <w:top w:w="0" w:type="dxa"/>
            <w:bottom w:w="0" w:type="dxa"/>
          </w:tblCellMar>
        </w:tblPrEx>
        <w:trPr>
          <w:trHeight w:val="3064"/>
          <w:jc w:val="center"/>
        </w:trPr>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jc w:val="center"/>
              <w:rPr>
                <w:rFonts w:ascii="標楷體" w:eastAsia="標楷體" w:hAnsi="標楷體"/>
                <w:sz w:val="28"/>
                <w:szCs w:val="28"/>
              </w:rPr>
            </w:pPr>
            <w:r>
              <w:rPr>
                <w:rFonts w:ascii="標楷體" w:eastAsia="標楷體" w:hAnsi="標楷體"/>
                <w:sz w:val="28"/>
                <w:szCs w:val="28"/>
              </w:rPr>
              <w:t>（近照，</w:t>
            </w:r>
            <w:r>
              <w:rPr>
                <w:rFonts w:eastAsia="標楷體"/>
                <w:sz w:val="28"/>
                <w:szCs w:val="28"/>
              </w:rPr>
              <w:t>胸徑</w:t>
            </w:r>
            <w:r>
              <w:rPr>
                <w:rFonts w:ascii="標楷體" w:eastAsia="標楷體" w:hAnsi="標楷體"/>
                <w:sz w:val="28"/>
                <w:szCs w:val="28"/>
              </w:rPr>
              <w:t>量測值須清楚）</w:t>
            </w:r>
          </w:p>
        </w:tc>
        <w:tc>
          <w:tcPr>
            <w:tcW w:w="4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jc w:val="center"/>
              <w:rPr>
                <w:rFonts w:ascii="標楷體" w:eastAsia="標楷體" w:hAnsi="標楷體"/>
                <w:sz w:val="28"/>
                <w:szCs w:val="28"/>
              </w:rPr>
            </w:pPr>
            <w:r>
              <w:rPr>
                <w:rFonts w:ascii="標楷體" w:eastAsia="標楷體" w:hAnsi="標楷體"/>
                <w:sz w:val="28"/>
                <w:szCs w:val="28"/>
              </w:rPr>
              <w:t>（遠照，整體植株須清楚）</w:t>
            </w:r>
          </w:p>
        </w:tc>
      </w:tr>
      <w:tr w:rsidR="004650A4">
        <w:tblPrEx>
          <w:tblCellMar>
            <w:top w:w="0" w:type="dxa"/>
            <w:bottom w:w="0" w:type="dxa"/>
          </w:tblCellMar>
        </w:tblPrEx>
        <w:trPr>
          <w:jc w:val="center"/>
        </w:trPr>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ascii="標楷體" w:eastAsia="標楷體" w:hAnsi="標楷體"/>
                <w:sz w:val="28"/>
                <w:szCs w:val="28"/>
              </w:rPr>
            </w:pPr>
            <w:r>
              <w:rPr>
                <w:rFonts w:ascii="標楷體" w:eastAsia="標楷體" w:hAnsi="標楷體"/>
                <w:sz w:val="28"/>
                <w:szCs w:val="28"/>
              </w:rPr>
              <w:t>編號</w:t>
            </w:r>
            <w:r>
              <w:rPr>
                <w:rFonts w:ascii="標楷體" w:eastAsia="標楷體" w:hAnsi="標楷體"/>
                <w:sz w:val="28"/>
                <w:szCs w:val="28"/>
              </w:rPr>
              <w:t>1</w:t>
            </w:r>
            <w:r>
              <w:rPr>
                <w:rFonts w:ascii="標楷體" w:eastAsia="標楷體" w:hAnsi="標楷體"/>
                <w:sz w:val="28"/>
                <w:szCs w:val="28"/>
              </w:rPr>
              <w:t>：樹種：</w:t>
            </w:r>
            <w:r>
              <w:rPr>
                <w:rFonts w:ascii="標楷體" w:eastAsia="標楷體" w:hAnsi="標楷體"/>
                <w:sz w:val="28"/>
                <w:szCs w:val="28"/>
              </w:rPr>
              <w:t>○○</w:t>
            </w:r>
          </w:p>
        </w:tc>
      </w:tr>
      <w:tr w:rsidR="004650A4">
        <w:tblPrEx>
          <w:tblCellMar>
            <w:top w:w="0" w:type="dxa"/>
            <w:bottom w:w="0" w:type="dxa"/>
          </w:tblCellMar>
        </w:tblPrEx>
        <w:trPr>
          <w:jc w:val="center"/>
        </w:trPr>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ascii="標楷體" w:eastAsia="標楷體" w:hAnsi="標楷體"/>
                <w:sz w:val="28"/>
                <w:szCs w:val="28"/>
              </w:rPr>
            </w:pPr>
            <w:r>
              <w:rPr>
                <w:rFonts w:ascii="標楷體" w:eastAsia="標楷體" w:hAnsi="標楷體"/>
                <w:sz w:val="28"/>
                <w:szCs w:val="28"/>
              </w:rPr>
              <w:t>規格：胸徑：</w:t>
            </w:r>
            <w:r>
              <w:rPr>
                <w:rFonts w:ascii="標楷體" w:eastAsia="標楷體" w:hAnsi="標楷體"/>
                <w:sz w:val="28"/>
                <w:szCs w:val="28"/>
              </w:rPr>
              <w:t>○○</w:t>
            </w:r>
            <w:r>
              <w:rPr>
                <w:rFonts w:ascii="標楷體" w:eastAsia="標楷體" w:hAnsi="標楷體"/>
                <w:sz w:val="28"/>
                <w:szCs w:val="28"/>
              </w:rPr>
              <w:t>公分；高度：</w:t>
            </w:r>
            <w:r>
              <w:rPr>
                <w:rFonts w:ascii="標楷體" w:eastAsia="標楷體" w:hAnsi="標楷體"/>
                <w:sz w:val="28"/>
                <w:szCs w:val="28"/>
              </w:rPr>
              <w:t>○○</w:t>
            </w:r>
            <w:r>
              <w:rPr>
                <w:rFonts w:ascii="標楷體" w:eastAsia="標楷體" w:hAnsi="標楷體"/>
                <w:sz w:val="28"/>
                <w:szCs w:val="28"/>
              </w:rPr>
              <w:t>公尺</w:t>
            </w:r>
          </w:p>
        </w:tc>
      </w:tr>
      <w:tr w:rsidR="004650A4">
        <w:tblPrEx>
          <w:tblCellMar>
            <w:top w:w="0" w:type="dxa"/>
            <w:bottom w:w="0" w:type="dxa"/>
          </w:tblCellMar>
        </w:tblPrEx>
        <w:trPr>
          <w:jc w:val="center"/>
        </w:trPr>
        <w:tc>
          <w:tcPr>
            <w:tcW w:w="8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ascii="標楷體" w:eastAsia="標楷體" w:hAnsi="標楷體"/>
                <w:sz w:val="28"/>
                <w:szCs w:val="28"/>
              </w:rPr>
            </w:pPr>
            <w:r>
              <w:rPr>
                <w:rFonts w:ascii="標楷體" w:eastAsia="標楷體" w:hAnsi="標楷體"/>
                <w:sz w:val="28"/>
                <w:szCs w:val="28"/>
              </w:rPr>
              <w:t>移植原因：</w:t>
            </w:r>
            <w:r>
              <w:rPr>
                <w:rFonts w:ascii="標楷體" w:eastAsia="標楷體" w:hAnsi="標楷體"/>
                <w:sz w:val="28"/>
                <w:szCs w:val="28"/>
              </w:rPr>
              <w:t>○○○○○</w:t>
            </w:r>
          </w:p>
        </w:tc>
      </w:tr>
    </w:tbl>
    <w:p w:rsidR="004650A4" w:rsidRDefault="004650A4">
      <w:pPr>
        <w:pStyle w:val="a7"/>
        <w:widowControl/>
        <w:spacing w:line="500" w:lineRule="exact"/>
        <w:ind w:left="284"/>
        <w:textAlignment w:val="center"/>
        <w:rPr>
          <w:rFonts w:ascii="標楷體" w:eastAsia="標楷體" w:hAnsi="標楷體"/>
          <w:sz w:val="28"/>
          <w:szCs w:val="28"/>
        </w:rPr>
      </w:pPr>
    </w:p>
    <w:tbl>
      <w:tblPr>
        <w:tblW w:w="8362" w:type="dxa"/>
        <w:jc w:val="center"/>
        <w:tblLayout w:type="fixed"/>
        <w:tblCellMar>
          <w:left w:w="10" w:type="dxa"/>
          <w:right w:w="10" w:type="dxa"/>
        </w:tblCellMar>
        <w:tblLook w:val="0000" w:firstRow="0" w:lastRow="0" w:firstColumn="0" w:lastColumn="0" w:noHBand="0" w:noVBand="0"/>
      </w:tblPr>
      <w:tblGrid>
        <w:gridCol w:w="4236"/>
        <w:gridCol w:w="4126"/>
      </w:tblGrid>
      <w:tr w:rsidR="004650A4">
        <w:tblPrEx>
          <w:tblCellMar>
            <w:top w:w="0" w:type="dxa"/>
            <w:bottom w:w="0" w:type="dxa"/>
          </w:tblCellMar>
        </w:tblPrEx>
        <w:trPr>
          <w:trHeight w:val="306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0A4" w:rsidRDefault="00F43B92">
            <w:pPr>
              <w:pStyle w:val="Textbodyuser"/>
              <w:jc w:val="center"/>
              <w:rPr>
                <w:rFonts w:eastAsia="標楷體"/>
                <w:sz w:val="28"/>
                <w:szCs w:val="28"/>
              </w:rPr>
            </w:pPr>
            <w:r>
              <w:rPr>
                <w:rFonts w:eastAsia="標楷體"/>
                <w:sz w:val="28"/>
                <w:szCs w:val="28"/>
              </w:rPr>
              <w:t>（近照，</w:t>
            </w:r>
            <w:r>
              <w:rPr>
                <w:rFonts w:eastAsia="標楷體"/>
                <w:sz w:val="28"/>
                <w:szCs w:val="28"/>
              </w:rPr>
              <w:t>胸徑</w:t>
            </w:r>
            <w:r>
              <w:rPr>
                <w:rFonts w:eastAsia="標楷體"/>
                <w:sz w:val="28"/>
                <w:szCs w:val="28"/>
              </w:rPr>
              <w:t>量測值須清楚）</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0A4" w:rsidRDefault="00F43B92">
            <w:pPr>
              <w:pStyle w:val="Textbodyuser"/>
              <w:jc w:val="center"/>
              <w:rPr>
                <w:rFonts w:eastAsia="標楷體"/>
                <w:sz w:val="28"/>
                <w:szCs w:val="28"/>
              </w:rPr>
            </w:pPr>
            <w:r>
              <w:rPr>
                <w:rFonts w:eastAsia="標楷體"/>
                <w:sz w:val="28"/>
                <w:szCs w:val="28"/>
              </w:rPr>
              <w:t>（遠照，</w:t>
            </w:r>
            <w:r>
              <w:rPr>
                <w:rFonts w:ascii="標楷體" w:eastAsia="標楷體" w:hAnsi="標楷體"/>
                <w:sz w:val="28"/>
                <w:szCs w:val="28"/>
              </w:rPr>
              <w:t>整體植株須清楚</w:t>
            </w:r>
            <w:r>
              <w:rPr>
                <w:rFonts w:eastAsia="標楷體"/>
                <w:sz w:val="28"/>
                <w:szCs w:val="28"/>
              </w:rPr>
              <w:t>）</w:t>
            </w:r>
          </w:p>
        </w:tc>
      </w:tr>
      <w:tr w:rsidR="004650A4">
        <w:tblPrEx>
          <w:tblCellMar>
            <w:top w:w="0" w:type="dxa"/>
            <w:bottom w:w="0" w:type="dxa"/>
          </w:tblCellMar>
        </w:tblPrEx>
        <w:trPr>
          <w:trHeight w:val="452"/>
          <w:jc w:val="center"/>
        </w:trPr>
        <w:tc>
          <w:tcPr>
            <w:tcW w:w="8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0A4" w:rsidRDefault="00F43B92">
            <w:pPr>
              <w:pStyle w:val="Textbodyuser"/>
              <w:rPr>
                <w:rFonts w:eastAsia="標楷體"/>
                <w:sz w:val="26"/>
                <w:szCs w:val="26"/>
              </w:rPr>
            </w:pPr>
            <w:r>
              <w:rPr>
                <w:rFonts w:eastAsia="標楷體"/>
                <w:sz w:val="26"/>
                <w:szCs w:val="26"/>
              </w:rPr>
              <w:t>編號</w:t>
            </w:r>
            <w:r>
              <w:rPr>
                <w:rFonts w:ascii="標楷體" w:eastAsia="標楷體" w:hAnsi="標楷體"/>
                <w:sz w:val="28"/>
                <w:szCs w:val="28"/>
              </w:rPr>
              <w:t>2</w:t>
            </w:r>
            <w:r>
              <w:rPr>
                <w:rFonts w:eastAsia="標楷體"/>
                <w:sz w:val="26"/>
                <w:szCs w:val="26"/>
              </w:rPr>
              <w:t>：樹種：</w:t>
            </w:r>
            <w:r>
              <w:rPr>
                <w:rFonts w:eastAsia="標楷體"/>
                <w:sz w:val="26"/>
                <w:szCs w:val="26"/>
              </w:rPr>
              <w:t>○○</w:t>
            </w:r>
          </w:p>
        </w:tc>
      </w:tr>
      <w:tr w:rsidR="004650A4">
        <w:tblPrEx>
          <w:tblCellMar>
            <w:top w:w="0" w:type="dxa"/>
            <w:bottom w:w="0" w:type="dxa"/>
          </w:tblCellMar>
        </w:tblPrEx>
        <w:trPr>
          <w:trHeight w:val="516"/>
          <w:jc w:val="center"/>
        </w:trPr>
        <w:tc>
          <w:tcPr>
            <w:tcW w:w="8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0A4" w:rsidRDefault="00F43B92">
            <w:pPr>
              <w:pStyle w:val="Textbodyuser"/>
              <w:rPr>
                <w:rFonts w:eastAsia="標楷體"/>
                <w:sz w:val="28"/>
                <w:szCs w:val="28"/>
              </w:rPr>
            </w:pPr>
            <w:r>
              <w:rPr>
                <w:rFonts w:eastAsia="標楷體"/>
                <w:sz w:val="28"/>
                <w:szCs w:val="28"/>
              </w:rPr>
              <w:t>規格：胸徑：</w:t>
            </w:r>
            <w:r>
              <w:rPr>
                <w:rFonts w:eastAsia="標楷體"/>
                <w:sz w:val="28"/>
                <w:szCs w:val="28"/>
              </w:rPr>
              <w:t>○○</w:t>
            </w:r>
            <w:r>
              <w:rPr>
                <w:rFonts w:eastAsia="標楷體"/>
                <w:sz w:val="28"/>
                <w:szCs w:val="28"/>
              </w:rPr>
              <w:t>公分；高度：</w:t>
            </w:r>
            <w:r>
              <w:rPr>
                <w:rFonts w:eastAsia="標楷體"/>
                <w:sz w:val="28"/>
                <w:szCs w:val="28"/>
              </w:rPr>
              <w:t>○○</w:t>
            </w:r>
            <w:r>
              <w:rPr>
                <w:rFonts w:eastAsia="標楷體"/>
                <w:sz w:val="28"/>
                <w:szCs w:val="28"/>
              </w:rPr>
              <w:t>公尺</w:t>
            </w:r>
          </w:p>
        </w:tc>
      </w:tr>
      <w:tr w:rsidR="004650A4">
        <w:tblPrEx>
          <w:tblCellMar>
            <w:top w:w="0" w:type="dxa"/>
            <w:bottom w:w="0" w:type="dxa"/>
          </w:tblCellMar>
        </w:tblPrEx>
        <w:trPr>
          <w:trHeight w:val="516"/>
          <w:jc w:val="center"/>
        </w:trPr>
        <w:tc>
          <w:tcPr>
            <w:tcW w:w="836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0A4" w:rsidRDefault="00F43B92">
            <w:pPr>
              <w:pStyle w:val="Textbodyuser"/>
              <w:rPr>
                <w:rFonts w:eastAsia="標楷體"/>
                <w:sz w:val="26"/>
                <w:szCs w:val="26"/>
              </w:rPr>
            </w:pPr>
            <w:r>
              <w:rPr>
                <w:rFonts w:eastAsia="標楷體"/>
                <w:sz w:val="26"/>
                <w:szCs w:val="26"/>
              </w:rPr>
              <w:t>移植原因：</w:t>
            </w:r>
            <w:r>
              <w:rPr>
                <w:rFonts w:eastAsia="標楷體"/>
                <w:sz w:val="26"/>
                <w:szCs w:val="26"/>
              </w:rPr>
              <w:t>○○○○○</w:t>
            </w:r>
          </w:p>
        </w:tc>
      </w:tr>
    </w:tbl>
    <w:p w:rsidR="004650A4" w:rsidRDefault="00F43B92">
      <w:pPr>
        <w:pStyle w:val="Textbodyuser"/>
      </w:pP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eastAsia="標楷體"/>
          <w:sz w:val="28"/>
          <w:szCs w:val="28"/>
        </w:rPr>
        <w:t>註</w:t>
      </w:r>
      <w:proofErr w:type="gramEnd"/>
      <w:r>
        <w:rPr>
          <w:rFonts w:eastAsia="標楷體"/>
          <w:sz w:val="28"/>
          <w:szCs w:val="28"/>
        </w:rPr>
        <w:t>1</w:t>
      </w:r>
      <w:r>
        <w:rPr>
          <w:rFonts w:eastAsia="標楷體"/>
          <w:sz w:val="28"/>
          <w:szCs w:val="28"/>
        </w:rPr>
        <w:t>：</w:t>
      </w:r>
      <w:r>
        <w:rPr>
          <w:rFonts w:ascii="標楷體" w:eastAsia="標楷體" w:hAnsi="標楷體"/>
          <w:sz w:val="28"/>
          <w:szCs w:val="28"/>
        </w:rPr>
        <w:t>現場照片須拍攝整體植株現況。</w:t>
      </w:r>
    </w:p>
    <w:p w:rsidR="004650A4" w:rsidRDefault="004D4871" w:rsidP="004D4871">
      <w:pPr>
        <w:pStyle w:val="Textbodyuser"/>
        <w:rPr>
          <w:rFonts w:ascii="標楷體" w:eastAsia="標楷體" w:hAnsi="標楷體"/>
          <w:sz w:val="28"/>
          <w:szCs w:val="28"/>
        </w:rPr>
      </w:pPr>
      <w:r>
        <w:rPr>
          <w:rFonts w:ascii="標楷體" w:eastAsia="標楷體" w:hAnsi="標楷體"/>
          <w:sz w:val="28"/>
          <w:szCs w:val="28"/>
        </w:rPr>
        <w:t xml:space="preserve">   </w:t>
      </w:r>
      <w:proofErr w:type="gramStart"/>
      <w:r w:rsidR="00F43B92">
        <w:rPr>
          <w:rFonts w:eastAsia="標楷體"/>
          <w:sz w:val="28"/>
          <w:szCs w:val="28"/>
        </w:rPr>
        <w:t>註</w:t>
      </w:r>
      <w:proofErr w:type="gramEnd"/>
      <w:r w:rsidR="00F43B92">
        <w:rPr>
          <w:rFonts w:eastAsia="標楷體"/>
          <w:sz w:val="28"/>
          <w:szCs w:val="28"/>
        </w:rPr>
        <w:t>2</w:t>
      </w:r>
      <w:r w:rsidR="00F43B92">
        <w:rPr>
          <w:rFonts w:eastAsia="標楷體"/>
          <w:sz w:val="28"/>
          <w:szCs w:val="28"/>
        </w:rPr>
        <w:t>：胸</w:t>
      </w:r>
      <w:proofErr w:type="gramStart"/>
      <w:r w:rsidR="00F43B92">
        <w:rPr>
          <w:rFonts w:eastAsia="標楷體"/>
          <w:sz w:val="28"/>
          <w:szCs w:val="28"/>
        </w:rPr>
        <w:t>徑係指</w:t>
      </w:r>
      <w:r w:rsidR="00F43B92">
        <w:rPr>
          <w:rFonts w:ascii="標楷體" w:eastAsia="標楷體" w:hAnsi="標楷體"/>
          <w:sz w:val="28"/>
          <w:szCs w:val="28"/>
        </w:rPr>
        <w:t>離</w:t>
      </w:r>
      <w:proofErr w:type="gramEnd"/>
      <w:r w:rsidR="00F43B92">
        <w:rPr>
          <w:rFonts w:ascii="標楷體" w:eastAsia="標楷體" w:hAnsi="標楷體"/>
          <w:sz w:val="28"/>
          <w:szCs w:val="28"/>
        </w:rPr>
        <w:t>地高度</w:t>
      </w:r>
      <w:r w:rsidR="00F43B92">
        <w:rPr>
          <w:rFonts w:ascii="標楷體" w:eastAsia="標楷體" w:hAnsi="標楷體"/>
          <w:sz w:val="28"/>
          <w:szCs w:val="28"/>
        </w:rPr>
        <w:t>1.3</w:t>
      </w:r>
      <w:r w:rsidR="00F43B92">
        <w:rPr>
          <w:rFonts w:ascii="標楷體" w:eastAsia="標楷體" w:hAnsi="標楷體"/>
          <w:sz w:val="28"/>
          <w:szCs w:val="28"/>
        </w:rPr>
        <w:t>公尺處之樹幹直徑</w:t>
      </w:r>
    </w:p>
    <w:p w:rsidR="004650A4" w:rsidRDefault="00F43B92">
      <w:pPr>
        <w:pStyle w:val="a7"/>
        <w:pageBreakBefore/>
        <w:widowControl/>
        <w:spacing w:line="500" w:lineRule="exact"/>
        <w:ind w:left="284"/>
        <w:textAlignment w:val="center"/>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2</w:t>
      </w:r>
      <w:r>
        <w:rPr>
          <w:rFonts w:ascii="標楷體" w:eastAsia="標楷體" w:hAnsi="標楷體"/>
          <w:sz w:val="28"/>
          <w:szCs w:val="28"/>
        </w:rPr>
        <w:t>遷移地點現場照片</w:t>
      </w:r>
      <w:r>
        <w:rPr>
          <w:rFonts w:ascii="標楷體" w:eastAsia="標楷體" w:hAnsi="標楷體"/>
          <w:sz w:val="28"/>
          <w:szCs w:val="28"/>
        </w:rPr>
        <w:t>)</w:t>
      </w:r>
      <w:r>
        <w:rPr>
          <w:rFonts w:ascii="標楷體" w:eastAsia="標楷體" w:hAnsi="標楷體"/>
          <w:sz w:val="28"/>
          <w:szCs w:val="28"/>
        </w:rPr>
        <w:br/>
      </w:r>
    </w:p>
    <w:tbl>
      <w:tblPr>
        <w:tblW w:w="8362" w:type="dxa"/>
        <w:jc w:val="center"/>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jc w:val="center"/>
              <w:rPr>
                <w:rFonts w:eastAsia="標楷體"/>
                <w:sz w:val="28"/>
                <w:szCs w:val="28"/>
              </w:rPr>
            </w:pPr>
            <w:r>
              <w:rPr>
                <w:rFonts w:eastAsia="標楷體"/>
                <w:sz w:val="28"/>
                <w:szCs w:val="28"/>
              </w:rPr>
              <w:t>（現況照片）</w:t>
            </w: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tc>
      </w:tr>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eastAsia="標楷體"/>
                <w:sz w:val="28"/>
                <w:szCs w:val="28"/>
              </w:rPr>
            </w:pPr>
            <w:r>
              <w:rPr>
                <w:rFonts w:eastAsia="標楷體"/>
                <w:sz w:val="28"/>
                <w:szCs w:val="28"/>
              </w:rPr>
              <w:t>編號</w:t>
            </w:r>
            <w:r>
              <w:rPr>
                <w:rFonts w:eastAsia="標楷體"/>
                <w:sz w:val="28"/>
                <w:szCs w:val="28"/>
              </w:rPr>
              <w:t>1</w:t>
            </w:r>
            <w:r>
              <w:rPr>
                <w:rFonts w:eastAsia="標楷體"/>
                <w:sz w:val="28"/>
                <w:szCs w:val="28"/>
              </w:rPr>
              <w:t>：移植地點</w:t>
            </w:r>
            <w:r>
              <w:rPr>
                <w:rFonts w:eastAsia="標楷體"/>
                <w:sz w:val="28"/>
                <w:szCs w:val="28"/>
              </w:rPr>
              <w:t>○○○○○○</w:t>
            </w: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tc>
      </w:tr>
    </w:tbl>
    <w:p w:rsidR="004650A4" w:rsidRDefault="004650A4">
      <w:pPr>
        <w:pStyle w:val="a7"/>
        <w:widowControl/>
        <w:spacing w:line="500" w:lineRule="exact"/>
        <w:ind w:left="284"/>
        <w:jc w:val="center"/>
        <w:textAlignment w:val="center"/>
        <w:rPr>
          <w:rFonts w:ascii="標楷體" w:eastAsia="標楷體" w:hAnsi="標楷體"/>
          <w:sz w:val="28"/>
          <w:szCs w:val="28"/>
        </w:rPr>
      </w:pPr>
    </w:p>
    <w:tbl>
      <w:tblPr>
        <w:tblW w:w="8362" w:type="dxa"/>
        <w:jc w:val="center"/>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jc w:val="center"/>
              <w:rPr>
                <w:rFonts w:eastAsia="標楷體"/>
                <w:sz w:val="28"/>
                <w:szCs w:val="28"/>
              </w:rPr>
            </w:pPr>
            <w:r>
              <w:rPr>
                <w:rFonts w:eastAsia="標楷體"/>
                <w:sz w:val="28"/>
                <w:szCs w:val="28"/>
              </w:rPr>
              <w:t>（現況照片）</w:t>
            </w: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tc>
      </w:tr>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eastAsia="標楷體"/>
                <w:sz w:val="28"/>
                <w:szCs w:val="28"/>
              </w:rPr>
            </w:pPr>
            <w:r>
              <w:rPr>
                <w:rFonts w:eastAsia="標楷體"/>
                <w:sz w:val="28"/>
                <w:szCs w:val="28"/>
              </w:rPr>
              <w:t>編號２：移植地點</w:t>
            </w:r>
            <w:r>
              <w:rPr>
                <w:rFonts w:eastAsia="標楷體"/>
                <w:sz w:val="28"/>
                <w:szCs w:val="28"/>
              </w:rPr>
              <w:t>○○○○○○</w:t>
            </w: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tc>
      </w:tr>
    </w:tbl>
    <w:p w:rsidR="004650A4" w:rsidRDefault="00F43B92">
      <w:pPr>
        <w:pStyle w:val="Textbodyuser"/>
      </w:pPr>
      <w:r>
        <w:rPr>
          <w:rFonts w:eastAsia="標楷體"/>
          <w:sz w:val="28"/>
          <w:szCs w:val="28"/>
        </w:rPr>
        <w:br/>
      </w:r>
      <w:r>
        <w:rPr>
          <w:rFonts w:eastAsia="標楷體"/>
          <w:sz w:val="28"/>
          <w:szCs w:val="28"/>
        </w:rPr>
        <w:t xml:space="preserve">      </w:t>
      </w:r>
      <w:r>
        <w:rPr>
          <w:rFonts w:eastAsia="標楷體"/>
          <w:sz w:val="28"/>
          <w:szCs w:val="28"/>
          <w:lang w:eastAsia="zh-HK"/>
        </w:rPr>
        <w:t>移植前後配置圖</w:t>
      </w:r>
    </w:p>
    <w:tbl>
      <w:tblPr>
        <w:tblW w:w="8362" w:type="dxa"/>
        <w:jc w:val="center"/>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p w:rsidR="004650A4" w:rsidRDefault="004650A4">
            <w:pPr>
              <w:pStyle w:val="Textbodyuser"/>
              <w:rPr>
                <w:rFonts w:eastAsia="標楷體"/>
                <w:sz w:val="28"/>
                <w:szCs w:val="28"/>
              </w:rPr>
            </w:pPr>
          </w:p>
        </w:tc>
      </w:tr>
      <w:tr w:rsidR="004650A4">
        <w:tblPrEx>
          <w:tblCellMar>
            <w:top w:w="0" w:type="dxa"/>
            <w:bottom w:w="0" w:type="dxa"/>
          </w:tblCellMar>
        </w:tblPrEx>
        <w:trPr>
          <w:jc w:val="center"/>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pPr>
            <w:r>
              <w:rPr>
                <w:rFonts w:ascii="Bradley Hand ITC" w:eastAsia="標楷體" w:hAnsi="Bradley Hand ITC"/>
                <w:sz w:val="28"/>
                <w:szCs w:val="28"/>
                <w:lang w:eastAsia="zh-HK"/>
              </w:rPr>
              <w:t>󠄀</w:t>
            </w:r>
            <w:r>
              <w:rPr>
                <w:rFonts w:eastAsia="標楷體"/>
                <w:sz w:val="28"/>
                <w:szCs w:val="28"/>
                <w:lang w:eastAsia="zh-HK"/>
              </w:rPr>
              <w:t>移出地點</w:t>
            </w:r>
            <w:r>
              <w:rPr>
                <w:rFonts w:eastAsia="標楷體"/>
                <w:sz w:val="28"/>
                <w:szCs w:val="28"/>
              </w:rPr>
              <w:t xml:space="preserve">   </w:t>
            </w:r>
            <w:r>
              <w:rPr>
                <w:rFonts w:ascii="標楷體" w:eastAsia="標楷體" w:hAnsi="標楷體"/>
                <w:sz w:val="28"/>
                <w:szCs w:val="28"/>
                <w:lang w:eastAsia="zh-HK"/>
              </w:rPr>
              <w:t>△</w:t>
            </w:r>
            <w:r>
              <w:rPr>
                <w:rFonts w:eastAsia="標楷體"/>
                <w:sz w:val="28"/>
                <w:szCs w:val="28"/>
                <w:lang w:eastAsia="zh-HK"/>
              </w:rPr>
              <w:t>移入地點</w:t>
            </w:r>
          </w:p>
          <w:p w:rsidR="004650A4" w:rsidRDefault="004650A4">
            <w:pPr>
              <w:pStyle w:val="Textbodyuser"/>
              <w:rPr>
                <w:rFonts w:eastAsia="標楷體"/>
                <w:sz w:val="28"/>
                <w:szCs w:val="28"/>
              </w:rPr>
            </w:pPr>
          </w:p>
        </w:tc>
      </w:tr>
    </w:tbl>
    <w:p w:rsidR="004650A4" w:rsidRDefault="00F43B92" w:rsidP="004D4871">
      <w:pPr>
        <w:pStyle w:val="Textbodyuser"/>
        <w:rPr>
          <w:rFonts w:eastAsia="標楷體"/>
          <w:sz w:val="28"/>
          <w:szCs w:val="28"/>
        </w:rPr>
      </w:pPr>
      <w:r>
        <w:rPr>
          <w:rFonts w:eastAsia="標楷體"/>
          <w:sz w:val="28"/>
          <w:szCs w:val="28"/>
        </w:rPr>
        <w:t xml:space="preserve">   </w:t>
      </w:r>
      <w:proofErr w:type="gramStart"/>
      <w:r>
        <w:rPr>
          <w:rFonts w:ascii="標楷體" w:eastAsia="標楷體" w:hAnsi="標楷體"/>
          <w:sz w:val="28"/>
          <w:szCs w:val="28"/>
        </w:rPr>
        <w:t>註</w:t>
      </w:r>
      <w:proofErr w:type="gramEnd"/>
      <w:r>
        <w:rPr>
          <w:rFonts w:ascii="標楷體" w:eastAsia="標楷體" w:hAnsi="標楷體"/>
          <w:sz w:val="28"/>
          <w:szCs w:val="28"/>
        </w:rPr>
        <w:t>1</w:t>
      </w:r>
      <w:r>
        <w:rPr>
          <w:rFonts w:eastAsia="標楷體"/>
          <w:sz w:val="28"/>
          <w:szCs w:val="28"/>
        </w:rPr>
        <w:t>：</w:t>
      </w:r>
      <w:r>
        <w:rPr>
          <w:rFonts w:ascii="標楷體" w:eastAsia="標楷體" w:hAnsi="標楷體"/>
          <w:sz w:val="28"/>
          <w:szCs w:val="28"/>
        </w:rPr>
        <w:t>移植間距</w:t>
      </w:r>
      <w:r>
        <w:rPr>
          <w:rFonts w:ascii="標楷體" w:eastAsia="標楷體" w:hAnsi="標楷體"/>
          <w:sz w:val="28"/>
          <w:szCs w:val="28"/>
        </w:rPr>
        <w:t>5</w:t>
      </w:r>
      <w:r>
        <w:rPr>
          <w:rFonts w:ascii="標楷體" w:eastAsia="標楷體" w:hAnsi="標楷體"/>
          <w:sz w:val="28"/>
          <w:szCs w:val="28"/>
        </w:rPr>
        <w:t>至</w:t>
      </w:r>
      <w:r>
        <w:rPr>
          <w:rFonts w:ascii="標楷體" w:eastAsia="標楷體" w:hAnsi="標楷體"/>
          <w:sz w:val="28"/>
          <w:szCs w:val="28"/>
        </w:rPr>
        <w:t>10</w:t>
      </w:r>
      <w:r>
        <w:rPr>
          <w:rFonts w:ascii="標楷體" w:eastAsia="標楷體" w:hAnsi="標楷體"/>
          <w:sz w:val="28"/>
          <w:szCs w:val="28"/>
        </w:rPr>
        <w:t>公尺</w:t>
      </w:r>
      <w:r>
        <w:rPr>
          <w:rFonts w:eastAsia="標楷體"/>
          <w:sz w:val="28"/>
          <w:szCs w:val="28"/>
        </w:rPr>
        <w:t>，視情況調整。</w:t>
      </w:r>
    </w:p>
    <w:p w:rsidR="004650A4" w:rsidRDefault="00F43B92">
      <w:pPr>
        <w:pStyle w:val="Textbodyuser"/>
        <w:pageBreakBefore/>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 xml:space="preserve">  (</w:t>
      </w:r>
      <w:r>
        <w:rPr>
          <w:rFonts w:ascii="標楷體" w:eastAsia="標楷體" w:hAnsi="標楷體"/>
          <w:sz w:val="28"/>
          <w:szCs w:val="28"/>
        </w:rPr>
        <w:t>附件</w:t>
      </w:r>
      <w:r>
        <w:rPr>
          <w:rFonts w:ascii="標楷體" w:eastAsia="標楷體" w:hAnsi="標楷體"/>
          <w:sz w:val="28"/>
          <w:szCs w:val="28"/>
        </w:rPr>
        <w:t>3</w:t>
      </w:r>
      <w:r>
        <w:rPr>
          <w:rFonts w:ascii="標楷體" w:eastAsia="標楷體" w:hAnsi="標楷體"/>
          <w:sz w:val="28"/>
          <w:szCs w:val="28"/>
        </w:rPr>
        <w:t>識別牌</w:t>
      </w:r>
      <w:r>
        <w:rPr>
          <w:rFonts w:ascii="標楷體" w:eastAsia="標楷體" w:hAnsi="標楷體"/>
          <w:sz w:val="28"/>
          <w:szCs w:val="28"/>
        </w:rPr>
        <w:t>)</w:t>
      </w:r>
      <w:r>
        <w:rPr>
          <w:rFonts w:ascii="標楷體" w:eastAsia="標楷體" w:hAnsi="標楷體"/>
          <w:sz w:val="28"/>
          <w:szCs w:val="28"/>
        </w:rPr>
        <w:br/>
      </w:r>
    </w:p>
    <w:tbl>
      <w:tblPr>
        <w:tblW w:w="8370" w:type="dxa"/>
        <w:jc w:val="center"/>
        <w:tblLayout w:type="fixed"/>
        <w:tblCellMar>
          <w:left w:w="10" w:type="dxa"/>
          <w:right w:w="10" w:type="dxa"/>
        </w:tblCellMar>
        <w:tblLook w:val="0000" w:firstRow="0" w:lastRow="0" w:firstColumn="0" w:lastColumn="0" w:noHBand="0" w:noVBand="0"/>
      </w:tblPr>
      <w:tblGrid>
        <w:gridCol w:w="2268"/>
        <w:gridCol w:w="2065"/>
        <w:gridCol w:w="981"/>
        <w:gridCol w:w="3056"/>
      </w:tblGrid>
      <w:tr w:rsidR="004650A4">
        <w:tblPrEx>
          <w:tblCellMar>
            <w:top w:w="0" w:type="dxa"/>
            <w:bottom w:w="0" w:type="dxa"/>
          </w:tblCellMar>
        </w:tblPrEx>
        <w:trPr>
          <w:trHeight w:val="1134"/>
          <w:jc w:val="center"/>
        </w:trPr>
        <w:tc>
          <w:tcPr>
            <w:tcW w:w="2268" w:type="dxa"/>
            <w:tcBorders>
              <w:top w:val="single" w:sz="18"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編號</w:t>
            </w:r>
          </w:p>
        </w:tc>
        <w:tc>
          <w:tcPr>
            <w:tcW w:w="2065" w:type="dxa"/>
            <w:tcBorders>
              <w:top w:val="single" w:sz="1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w:t>
            </w:r>
          </w:p>
        </w:tc>
        <w:tc>
          <w:tcPr>
            <w:tcW w:w="981" w:type="dxa"/>
            <w:tcBorders>
              <w:top w:val="single" w:sz="1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樹種</w:t>
            </w:r>
          </w:p>
        </w:tc>
        <w:tc>
          <w:tcPr>
            <w:tcW w:w="3056" w:type="dxa"/>
            <w:tcBorders>
              <w:top w:val="single" w:sz="18"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w:t>
            </w:r>
          </w:p>
        </w:tc>
      </w:tr>
      <w:tr w:rsidR="004650A4">
        <w:tblPrEx>
          <w:tblCellMar>
            <w:top w:w="0" w:type="dxa"/>
            <w:bottom w:w="0" w:type="dxa"/>
          </w:tblCellMar>
        </w:tblPrEx>
        <w:trPr>
          <w:trHeight w:val="1134"/>
          <w:jc w:val="center"/>
        </w:trPr>
        <w:tc>
          <w:tcPr>
            <w:tcW w:w="2268"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規格</w:t>
            </w:r>
          </w:p>
        </w:tc>
        <w:tc>
          <w:tcPr>
            <w:tcW w:w="6102" w:type="dxa"/>
            <w:gridSpan w:val="3"/>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胸徑：</w:t>
            </w:r>
            <w:r>
              <w:rPr>
                <w:rFonts w:eastAsia="標楷體"/>
                <w:sz w:val="32"/>
                <w:szCs w:val="32"/>
              </w:rPr>
              <w:t>○○</w:t>
            </w:r>
            <w:r>
              <w:rPr>
                <w:rFonts w:eastAsia="標楷體"/>
                <w:sz w:val="32"/>
                <w:szCs w:val="32"/>
              </w:rPr>
              <w:t>公分；高度：</w:t>
            </w:r>
            <w:r>
              <w:rPr>
                <w:rFonts w:eastAsia="標楷體"/>
                <w:sz w:val="32"/>
                <w:szCs w:val="32"/>
              </w:rPr>
              <w:t>○○</w:t>
            </w:r>
            <w:r>
              <w:rPr>
                <w:rFonts w:eastAsia="標楷體"/>
                <w:sz w:val="32"/>
                <w:szCs w:val="32"/>
              </w:rPr>
              <w:t>公尺</w:t>
            </w:r>
          </w:p>
        </w:tc>
      </w:tr>
      <w:tr w:rsidR="004650A4">
        <w:tblPrEx>
          <w:tblCellMar>
            <w:top w:w="0" w:type="dxa"/>
            <w:bottom w:w="0" w:type="dxa"/>
          </w:tblCellMar>
        </w:tblPrEx>
        <w:trPr>
          <w:trHeight w:val="1166"/>
          <w:jc w:val="center"/>
        </w:trPr>
        <w:tc>
          <w:tcPr>
            <w:tcW w:w="2268"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spacing w:line="0" w:lineRule="atLeast"/>
              <w:jc w:val="both"/>
              <w:rPr>
                <w:rFonts w:eastAsia="標楷體"/>
                <w:sz w:val="32"/>
                <w:szCs w:val="32"/>
              </w:rPr>
            </w:pPr>
            <w:r>
              <w:rPr>
                <w:rFonts w:eastAsia="標楷體"/>
                <w:sz w:val="32"/>
                <w:szCs w:val="32"/>
              </w:rPr>
              <w:t>工程名稱</w:t>
            </w:r>
          </w:p>
        </w:tc>
        <w:tc>
          <w:tcPr>
            <w:tcW w:w="20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w:t>
            </w:r>
          </w:p>
        </w:tc>
        <w:tc>
          <w:tcPr>
            <w:tcW w:w="9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pPr>
            <w:r>
              <w:rPr>
                <w:rFonts w:ascii="標楷體" w:eastAsia="標楷體" w:hAnsi="標楷體"/>
                <w:b/>
                <w:sz w:val="32"/>
                <w:szCs w:val="32"/>
              </w:rPr>
              <w:t>案號</w:t>
            </w:r>
            <w:r>
              <w:rPr>
                <w:rFonts w:ascii="標楷體" w:eastAsia="標楷體" w:hAnsi="標楷體"/>
                <w:b/>
                <w:sz w:val="32"/>
                <w:szCs w:val="32"/>
                <w:vertAlign w:val="superscript"/>
              </w:rPr>
              <w:t>*</w:t>
            </w:r>
          </w:p>
        </w:tc>
        <w:tc>
          <w:tcPr>
            <w:tcW w:w="3056"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依</w:t>
            </w:r>
            <w:proofErr w:type="gramStart"/>
            <w:r>
              <w:rPr>
                <w:rFonts w:ascii="標楷體" w:eastAsia="標楷體" w:hAnsi="標楷體"/>
                <w:sz w:val="32"/>
                <w:szCs w:val="32"/>
              </w:rPr>
              <w:t>核准函填具</w:t>
            </w:r>
            <w:proofErr w:type="gramEnd"/>
            <w:r>
              <w:rPr>
                <w:rFonts w:ascii="標楷體" w:eastAsia="標楷體" w:hAnsi="標楷體"/>
                <w:sz w:val="32"/>
                <w:szCs w:val="32"/>
              </w:rPr>
              <w:t>)</w:t>
            </w:r>
          </w:p>
        </w:tc>
      </w:tr>
      <w:tr w:rsidR="004650A4">
        <w:tblPrEx>
          <w:tblCellMar>
            <w:top w:w="0" w:type="dxa"/>
            <w:bottom w:w="0" w:type="dxa"/>
          </w:tblCellMar>
        </w:tblPrEx>
        <w:trPr>
          <w:trHeight w:val="1134"/>
          <w:jc w:val="center"/>
        </w:trPr>
        <w:tc>
          <w:tcPr>
            <w:tcW w:w="2268"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工程主辦單位</w:t>
            </w:r>
          </w:p>
        </w:tc>
        <w:tc>
          <w:tcPr>
            <w:tcW w:w="20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w:t>
            </w:r>
          </w:p>
        </w:tc>
        <w:tc>
          <w:tcPr>
            <w:tcW w:w="9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電話</w:t>
            </w:r>
          </w:p>
        </w:tc>
        <w:tc>
          <w:tcPr>
            <w:tcW w:w="3056"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4650A4">
            <w:pPr>
              <w:pStyle w:val="Textbodyuser"/>
              <w:jc w:val="both"/>
              <w:rPr>
                <w:rFonts w:ascii="標楷體" w:eastAsia="標楷體" w:hAnsi="標楷體"/>
                <w:sz w:val="32"/>
                <w:szCs w:val="32"/>
              </w:rPr>
            </w:pPr>
          </w:p>
        </w:tc>
      </w:tr>
      <w:tr w:rsidR="004650A4">
        <w:tblPrEx>
          <w:tblCellMar>
            <w:top w:w="0" w:type="dxa"/>
            <w:bottom w:w="0" w:type="dxa"/>
          </w:tblCellMar>
        </w:tblPrEx>
        <w:trPr>
          <w:trHeight w:val="1134"/>
          <w:jc w:val="center"/>
        </w:trPr>
        <w:tc>
          <w:tcPr>
            <w:tcW w:w="2268"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施工單位</w:t>
            </w:r>
          </w:p>
        </w:tc>
        <w:tc>
          <w:tcPr>
            <w:tcW w:w="20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sz w:val="32"/>
                <w:szCs w:val="32"/>
              </w:rPr>
            </w:pPr>
            <w:r>
              <w:rPr>
                <w:rFonts w:eastAsia="標楷體"/>
                <w:sz w:val="32"/>
                <w:szCs w:val="32"/>
              </w:rPr>
              <w:t>○○○○○</w:t>
            </w:r>
          </w:p>
        </w:tc>
        <w:tc>
          <w:tcPr>
            <w:tcW w:w="9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電話</w:t>
            </w:r>
          </w:p>
        </w:tc>
        <w:tc>
          <w:tcPr>
            <w:tcW w:w="3056"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4650A4">
            <w:pPr>
              <w:pStyle w:val="Textbodyuser"/>
              <w:jc w:val="both"/>
              <w:rPr>
                <w:rFonts w:ascii="標楷體" w:eastAsia="標楷體" w:hAnsi="標楷體"/>
                <w:sz w:val="32"/>
                <w:szCs w:val="32"/>
              </w:rPr>
            </w:pPr>
          </w:p>
        </w:tc>
      </w:tr>
      <w:tr w:rsidR="004650A4">
        <w:tblPrEx>
          <w:tblCellMar>
            <w:top w:w="0" w:type="dxa"/>
            <w:bottom w:w="0" w:type="dxa"/>
          </w:tblCellMar>
        </w:tblPrEx>
        <w:trPr>
          <w:trHeight w:val="1134"/>
          <w:jc w:val="center"/>
        </w:trPr>
        <w:tc>
          <w:tcPr>
            <w:tcW w:w="2268" w:type="dxa"/>
            <w:vMerge w:val="restart"/>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sz w:val="32"/>
                <w:szCs w:val="32"/>
              </w:rPr>
            </w:pPr>
            <w:r>
              <w:rPr>
                <w:rFonts w:ascii="標楷體" w:eastAsia="標楷體" w:hAnsi="標楷體"/>
                <w:sz w:val="32"/>
                <w:szCs w:val="32"/>
              </w:rPr>
              <w:t>陳情專線</w:t>
            </w:r>
          </w:p>
        </w:tc>
        <w:tc>
          <w:tcPr>
            <w:tcW w:w="20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color w:val="FF4000"/>
                <w:sz w:val="32"/>
                <w:szCs w:val="32"/>
              </w:rPr>
            </w:pPr>
            <w:r>
              <w:rPr>
                <w:rFonts w:eastAsia="標楷體"/>
                <w:color w:val="FF4000"/>
                <w:sz w:val="32"/>
                <w:szCs w:val="32"/>
              </w:rPr>
              <w:t>移出地</w:t>
            </w:r>
            <w:r>
              <w:rPr>
                <w:rFonts w:eastAsia="標楷體"/>
                <w:color w:val="FF4000"/>
                <w:sz w:val="32"/>
                <w:szCs w:val="32"/>
              </w:rPr>
              <w:br/>
            </w:r>
            <w:r>
              <w:rPr>
                <w:rFonts w:eastAsia="標楷體"/>
                <w:color w:val="FF4000"/>
                <w:sz w:val="32"/>
                <w:szCs w:val="32"/>
              </w:rPr>
              <w:t>○○</w:t>
            </w:r>
            <w:r>
              <w:rPr>
                <w:rFonts w:eastAsia="標楷體"/>
                <w:color w:val="FF4000"/>
                <w:sz w:val="32"/>
                <w:szCs w:val="32"/>
              </w:rPr>
              <w:t>區公所</w:t>
            </w:r>
          </w:p>
        </w:tc>
        <w:tc>
          <w:tcPr>
            <w:tcW w:w="98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color w:val="FF4000"/>
                <w:sz w:val="32"/>
                <w:szCs w:val="32"/>
              </w:rPr>
            </w:pPr>
            <w:r>
              <w:rPr>
                <w:rFonts w:ascii="標楷體" w:eastAsia="標楷體" w:hAnsi="標楷體"/>
                <w:color w:val="FF4000"/>
                <w:sz w:val="32"/>
                <w:szCs w:val="32"/>
              </w:rPr>
              <w:t>電話</w:t>
            </w:r>
          </w:p>
        </w:tc>
        <w:tc>
          <w:tcPr>
            <w:tcW w:w="3056" w:type="dxa"/>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4650A4">
            <w:pPr>
              <w:pStyle w:val="Textbodyuser"/>
              <w:jc w:val="both"/>
              <w:rPr>
                <w:rFonts w:ascii="標楷體" w:eastAsia="標楷體" w:hAnsi="標楷體"/>
                <w:color w:val="FF4000"/>
                <w:sz w:val="32"/>
                <w:szCs w:val="32"/>
              </w:rPr>
            </w:pPr>
          </w:p>
        </w:tc>
      </w:tr>
      <w:tr w:rsidR="004650A4">
        <w:tblPrEx>
          <w:tblCellMar>
            <w:top w:w="0" w:type="dxa"/>
            <w:bottom w:w="0" w:type="dxa"/>
          </w:tblCellMar>
        </w:tblPrEx>
        <w:trPr>
          <w:trHeight w:val="1134"/>
          <w:jc w:val="center"/>
        </w:trPr>
        <w:tc>
          <w:tcPr>
            <w:tcW w:w="2268" w:type="dxa"/>
            <w:vMerge/>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000000" w:rsidRDefault="00F43B92"/>
        </w:tc>
        <w:tc>
          <w:tcPr>
            <w:tcW w:w="2065" w:type="dxa"/>
            <w:tcBorders>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eastAsia="標楷體"/>
                <w:color w:val="FF4000"/>
                <w:sz w:val="32"/>
                <w:szCs w:val="32"/>
              </w:rPr>
            </w:pPr>
            <w:r>
              <w:rPr>
                <w:rFonts w:eastAsia="標楷體"/>
                <w:color w:val="FF4000"/>
                <w:sz w:val="32"/>
                <w:szCs w:val="32"/>
              </w:rPr>
              <w:t>移入地</w:t>
            </w:r>
            <w:r>
              <w:rPr>
                <w:rFonts w:eastAsia="標楷體"/>
                <w:color w:val="FF4000"/>
                <w:sz w:val="32"/>
                <w:szCs w:val="32"/>
              </w:rPr>
              <w:br/>
            </w:r>
            <w:r>
              <w:rPr>
                <w:rFonts w:eastAsia="標楷體"/>
                <w:color w:val="FF4000"/>
                <w:sz w:val="32"/>
                <w:szCs w:val="32"/>
              </w:rPr>
              <w:t>○○</w:t>
            </w:r>
            <w:r>
              <w:rPr>
                <w:rFonts w:eastAsia="標楷體"/>
                <w:color w:val="FF4000"/>
                <w:sz w:val="32"/>
                <w:szCs w:val="32"/>
              </w:rPr>
              <w:t>區公所</w:t>
            </w:r>
          </w:p>
        </w:tc>
        <w:tc>
          <w:tcPr>
            <w:tcW w:w="981" w:type="dxa"/>
            <w:tcBorders>
              <w:left w:val="single" w:sz="12"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jc w:val="both"/>
              <w:rPr>
                <w:rFonts w:ascii="標楷體" w:eastAsia="標楷體" w:hAnsi="標楷體"/>
                <w:color w:val="FF4000"/>
                <w:sz w:val="32"/>
                <w:szCs w:val="32"/>
              </w:rPr>
            </w:pPr>
            <w:r>
              <w:rPr>
                <w:rFonts w:ascii="標楷體" w:eastAsia="標楷體" w:hAnsi="標楷體"/>
                <w:color w:val="FF4000"/>
                <w:sz w:val="32"/>
                <w:szCs w:val="32"/>
              </w:rPr>
              <w:t>電話</w:t>
            </w:r>
          </w:p>
        </w:tc>
        <w:tc>
          <w:tcPr>
            <w:tcW w:w="3056" w:type="dxa"/>
            <w:tcBorders>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4650A4">
            <w:pPr>
              <w:pStyle w:val="Textbodyuser"/>
              <w:jc w:val="both"/>
              <w:rPr>
                <w:rFonts w:ascii="標楷體" w:eastAsia="標楷體" w:hAnsi="標楷體"/>
                <w:color w:val="FF4000"/>
                <w:sz w:val="32"/>
                <w:szCs w:val="32"/>
              </w:rPr>
            </w:pPr>
          </w:p>
        </w:tc>
      </w:tr>
      <w:tr w:rsidR="004650A4">
        <w:tblPrEx>
          <w:tblCellMar>
            <w:top w:w="0" w:type="dxa"/>
            <w:bottom w:w="0" w:type="dxa"/>
          </w:tblCellMar>
        </w:tblPrEx>
        <w:trPr>
          <w:trHeight w:val="1134"/>
          <w:jc w:val="center"/>
        </w:trPr>
        <w:tc>
          <w:tcPr>
            <w:tcW w:w="2268" w:type="dxa"/>
            <w:tcBorders>
              <w:top w:val="single" w:sz="12" w:space="0" w:color="000000"/>
              <w:left w:val="single" w:sz="18" w:space="0" w:color="000000"/>
              <w:bottom w:val="single" w:sz="12" w:space="0" w:color="000000"/>
              <w:right w:val="single" w:sz="12" w:space="0" w:color="000000"/>
            </w:tcBorders>
            <w:tcMar>
              <w:top w:w="0" w:type="dxa"/>
              <w:left w:w="108" w:type="dxa"/>
              <w:bottom w:w="0" w:type="dxa"/>
              <w:right w:w="108" w:type="dxa"/>
            </w:tcMar>
            <w:vAlign w:val="center"/>
          </w:tcPr>
          <w:p w:rsidR="004650A4" w:rsidRDefault="00F43B92">
            <w:pPr>
              <w:pStyle w:val="Textbodyuser"/>
              <w:spacing w:line="0" w:lineRule="atLeast"/>
              <w:jc w:val="both"/>
              <w:rPr>
                <w:rFonts w:eastAsia="標楷體"/>
                <w:b/>
                <w:sz w:val="32"/>
                <w:szCs w:val="32"/>
              </w:rPr>
            </w:pPr>
            <w:r>
              <w:rPr>
                <w:rFonts w:eastAsia="標楷體"/>
                <w:b/>
                <w:sz w:val="32"/>
                <w:szCs w:val="32"/>
              </w:rPr>
              <w:t>核准日期</w:t>
            </w:r>
          </w:p>
        </w:tc>
        <w:tc>
          <w:tcPr>
            <w:tcW w:w="6102" w:type="dxa"/>
            <w:gridSpan w:val="3"/>
            <w:tcBorders>
              <w:top w:val="single" w:sz="12" w:space="0" w:color="000000"/>
              <w:left w:val="single" w:sz="12" w:space="0" w:color="000000"/>
              <w:bottom w:val="single" w:sz="12" w:space="0" w:color="000000"/>
              <w:right w:val="single" w:sz="18" w:space="0" w:color="000000"/>
            </w:tcBorders>
            <w:tcMar>
              <w:top w:w="0" w:type="dxa"/>
              <w:left w:w="108" w:type="dxa"/>
              <w:bottom w:w="0" w:type="dxa"/>
              <w:right w:w="108" w:type="dxa"/>
            </w:tcMar>
            <w:vAlign w:val="center"/>
          </w:tcPr>
          <w:p w:rsidR="004650A4" w:rsidRDefault="00F43B92">
            <w:pPr>
              <w:pStyle w:val="Textbodyuser"/>
              <w:jc w:val="both"/>
            </w:pPr>
            <w:r>
              <w:rPr>
                <w:rFonts w:eastAsia="標楷體"/>
                <w:b/>
                <w:sz w:val="32"/>
                <w:szCs w:val="32"/>
              </w:rPr>
              <w:t>○○</w:t>
            </w:r>
            <w:r>
              <w:rPr>
                <w:rFonts w:ascii="標楷體" w:eastAsia="標楷體" w:hAnsi="標楷體"/>
                <w:b/>
                <w:sz w:val="32"/>
                <w:szCs w:val="32"/>
              </w:rPr>
              <w:t>年</w:t>
            </w:r>
            <w:r>
              <w:rPr>
                <w:rFonts w:eastAsia="標楷體"/>
                <w:b/>
                <w:sz w:val="32"/>
                <w:szCs w:val="32"/>
              </w:rPr>
              <w:t>○○</w:t>
            </w:r>
            <w:r>
              <w:rPr>
                <w:rFonts w:ascii="標楷體" w:eastAsia="標楷體" w:hAnsi="標楷體"/>
                <w:b/>
                <w:sz w:val="32"/>
                <w:szCs w:val="32"/>
              </w:rPr>
              <w:t>月</w:t>
            </w:r>
            <w:r>
              <w:rPr>
                <w:rFonts w:eastAsia="標楷體"/>
                <w:b/>
                <w:sz w:val="32"/>
                <w:szCs w:val="32"/>
              </w:rPr>
              <w:t>○○</w:t>
            </w:r>
            <w:r>
              <w:rPr>
                <w:rFonts w:ascii="標楷體" w:eastAsia="標楷體" w:hAnsi="標楷體"/>
                <w:b/>
                <w:sz w:val="32"/>
                <w:szCs w:val="32"/>
              </w:rPr>
              <w:t>日</w:t>
            </w:r>
          </w:p>
        </w:tc>
      </w:tr>
      <w:tr w:rsidR="004650A4">
        <w:tblPrEx>
          <w:tblCellMar>
            <w:top w:w="0" w:type="dxa"/>
            <w:bottom w:w="0" w:type="dxa"/>
          </w:tblCellMar>
        </w:tblPrEx>
        <w:trPr>
          <w:trHeight w:val="1134"/>
          <w:jc w:val="center"/>
        </w:trPr>
        <w:tc>
          <w:tcPr>
            <w:tcW w:w="2268" w:type="dxa"/>
            <w:tcBorders>
              <w:top w:val="single" w:sz="12" w:space="0" w:color="000000"/>
              <w:left w:val="single" w:sz="18" w:space="0" w:color="000000"/>
              <w:bottom w:val="single" w:sz="18" w:space="0" w:color="000000"/>
              <w:right w:val="single" w:sz="12" w:space="0" w:color="000000"/>
            </w:tcBorders>
            <w:tcMar>
              <w:top w:w="0" w:type="dxa"/>
              <w:left w:w="108" w:type="dxa"/>
              <w:bottom w:w="0" w:type="dxa"/>
              <w:right w:w="108" w:type="dxa"/>
            </w:tcMar>
            <w:vAlign w:val="center"/>
          </w:tcPr>
          <w:p w:rsidR="004650A4" w:rsidRDefault="00F43B92">
            <w:pPr>
              <w:pStyle w:val="Textbodyuser"/>
              <w:spacing w:line="0" w:lineRule="atLeast"/>
              <w:jc w:val="both"/>
              <w:rPr>
                <w:rFonts w:eastAsia="標楷體"/>
                <w:b/>
                <w:sz w:val="32"/>
                <w:szCs w:val="32"/>
              </w:rPr>
            </w:pPr>
            <w:r>
              <w:rPr>
                <w:rFonts w:eastAsia="標楷體"/>
                <w:b/>
                <w:sz w:val="32"/>
                <w:szCs w:val="32"/>
              </w:rPr>
              <w:t>移植日期</w:t>
            </w:r>
          </w:p>
        </w:tc>
        <w:tc>
          <w:tcPr>
            <w:tcW w:w="6102" w:type="dxa"/>
            <w:gridSpan w:val="3"/>
            <w:tcBorders>
              <w:top w:val="single" w:sz="12" w:space="0" w:color="000000"/>
              <w:left w:val="single" w:sz="12" w:space="0" w:color="000000"/>
              <w:bottom w:val="single" w:sz="18" w:space="0" w:color="000000"/>
              <w:right w:val="single" w:sz="18" w:space="0" w:color="000000"/>
            </w:tcBorders>
            <w:tcMar>
              <w:top w:w="0" w:type="dxa"/>
              <w:left w:w="108" w:type="dxa"/>
              <w:bottom w:w="0" w:type="dxa"/>
              <w:right w:w="108" w:type="dxa"/>
            </w:tcMar>
            <w:vAlign w:val="center"/>
          </w:tcPr>
          <w:p w:rsidR="004650A4" w:rsidRDefault="00F43B92">
            <w:pPr>
              <w:pStyle w:val="Textbodyuser"/>
              <w:jc w:val="both"/>
            </w:pPr>
            <w:r>
              <w:rPr>
                <w:rFonts w:eastAsia="標楷體"/>
                <w:b/>
                <w:sz w:val="32"/>
                <w:szCs w:val="32"/>
              </w:rPr>
              <w:t>○○</w:t>
            </w:r>
            <w:r>
              <w:rPr>
                <w:rFonts w:ascii="標楷體" w:eastAsia="標楷體" w:hAnsi="標楷體"/>
                <w:b/>
                <w:sz w:val="32"/>
                <w:szCs w:val="32"/>
              </w:rPr>
              <w:t>年</w:t>
            </w:r>
            <w:r>
              <w:rPr>
                <w:rFonts w:eastAsia="標楷體"/>
                <w:b/>
                <w:sz w:val="32"/>
                <w:szCs w:val="32"/>
              </w:rPr>
              <w:t>○○</w:t>
            </w:r>
            <w:r>
              <w:rPr>
                <w:rFonts w:ascii="標楷體" w:eastAsia="標楷體" w:hAnsi="標楷體"/>
                <w:b/>
                <w:sz w:val="32"/>
                <w:szCs w:val="32"/>
              </w:rPr>
              <w:t>月</w:t>
            </w:r>
            <w:r>
              <w:rPr>
                <w:rFonts w:eastAsia="標楷體"/>
                <w:b/>
                <w:sz w:val="32"/>
                <w:szCs w:val="32"/>
              </w:rPr>
              <w:t>○○</w:t>
            </w:r>
            <w:r>
              <w:rPr>
                <w:rFonts w:ascii="標楷體" w:eastAsia="標楷體" w:hAnsi="標楷體"/>
                <w:b/>
                <w:sz w:val="32"/>
                <w:szCs w:val="32"/>
              </w:rPr>
              <w:t>日</w:t>
            </w:r>
            <w:r>
              <w:rPr>
                <w:rFonts w:ascii="標楷體" w:eastAsia="標楷體" w:hAnsi="標楷體"/>
                <w:b/>
                <w:sz w:val="32"/>
                <w:szCs w:val="32"/>
              </w:rPr>
              <w:t>(</w:t>
            </w:r>
            <w:r>
              <w:rPr>
                <w:rFonts w:ascii="標楷體" w:eastAsia="標楷體" w:hAnsi="標楷體"/>
                <w:b/>
                <w:sz w:val="32"/>
                <w:szCs w:val="32"/>
              </w:rPr>
              <w:t>請確實填寫</w:t>
            </w:r>
            <w:r>
              <w:rPr>
                <w:rFonts w:ascii="標楷體" w:eastAsia="標楷體" w:hAnsi="標楷體"/>
                <w:b/>
                <w:sz w:val="32"/>
                <w:szCs w:val="32"/>
              </w:rPr>
              <w:t>)</w:t>
            </w:r>
          </w:p>
        </w:tc>
      </w:tr>
    </w:tbl>
    <w:p w:rsidR="004650A4" w:rsidRDefault="00F43B92" w:rsidP="004D4871">
      <w:pPr>
        <w:pStyle w:val="Textbodyuser"/>
        <w:jc w:val="both"/>
        <w:rPr>
          <w:rFonts w:ascii="標楷體" w:eastAsia="標楷體" w:hAnsi="標楷體"/>
          <w:sz w:val="28"/>
          <w:szCs w:val="28"/>
        </w:rPr>
      </w:pPr>
      <w:r>
        <w:rPr>
          <w:rFonts w:ascii="標楷體" w:eastAsia="標楷體" w:hAnsi="標楷體" w:cs="標楷體"/>
          <w:sz w:val="28"/>
          <w:szCs w:val="32"/>
          <w:lang w:val="zh-TW"/>
        </w:rPr>
        <w:br/>
      </w:r>
      <w:r>
        <w:rPr>
          <w:rFonts w:ascii="標楷體" w:eastAsia="標楷體" w:hAnsi="標楷體" w:cs="標楷體"/>
          <w:sz w:val="28"/>
          <w:szCs w:val="32"/>
          <w:lang w:val="zh-TW"/>
        </w:rPr>
        <w:t xml:space="preserve">    </w:t>
      </w:r>
      <w:r>
        <w:rPr>
          <w:rFonts w:ascii="標楷體" w:eastAsia="標楷體" w:hAnsi="標楷體" w:cs="標楷體"/>
          <w:sz w:val="28"/>
          <w:szCs w:val="28"/>
          <w:lang w:val="zh-TW"/>
        </w:rPr>
        <w:t>備註：</w:t>
      </w:r>
      <w:proofErr w:type="gramStart"/>
      <w:r>
        <w:rPr>
          <w:rFonts w:ascii="標楷體" w:eastAsia="標楷體" w:hAnsi="標楷體" w:cs="標楷體"/>
          <w:sz w:val="28"/>
          <w:szCs w:val="28"/>
          <w:lang w:val="zh-TW"/>
        </w:rPr>
        <w:t>案號如</w:t>
      </w:r>
      <w:proofErr w:type="gramEnd"/>
      <w:r>
        <w:rPr>
          <w:rFonts w:ascii="標楷體" w:eastAsia="標楷體" w:hAnsi="標楷體" w:cs="標楷體"/>
          <w:sz w:val="28"/>
          <w:szCs w:val="28"/>
          <w:lang w:val="zh-TW"/>
        </w:rPr>
        <w:t>109-</w:t>
      </w:r>
      <w:r>
        <w:rPr>
          <w:rFonts w:ascii="標楷體" w:eastAsia="標楷體" w:hAnsi="標楷體" w:cs="標楷體"/>
          <w:sz w:val="28"/>
          <w:szCs w:val="28"/>
          <w:lang w:val="zh-TW"/>
        </w:rPr>
        <w:t>板</w:t>
      </w:r>
      <w:r>
        <w:rPr>
          <w:rFonts w:ascii="標楷體" w:eastAsia="標楷體" w:hAnsi="標楷體" w:cs="標楷體"/>
          <w:sz w:val="28"/>
          <w:szCs w:val="28"/>
          <w:lang w:val="zh-TW"/>
        </w:rPr>
        <w:t>-001-1234</w:t>
      </w:r>
    </w:p>
    <w:p w:rsidR="004650A4" w:rsidRDefault="00F43B92">
      <w:pPr>
        <w:pStyle w:val="Textbodyuser"/>
        <w:pageBreakBefore/>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 xml:space="preserve">4 </w:t>
      </w:r>
      <w:r>
        <w:rPr>
          <w:rFonts w:ascii="標楷體" w:eastAsia="標楷體" w:hAnsi="標楷體"/>
          <w:sz w:val="28"/>
          <w:szCs w:val="28"/>
        </w:rPr>
        <w:t>新北市政府景觀樹木修剪技術合格證</w:t>
      </w:r>
      <w:r>
        <w:rPr>
          <w:rFonts w:ascii="標楷體" w:eastAsia="標楷體" w:hAnsi="標楷體"/>
          <w:sz w:val="28"/>
          <w:szCs w:val="28"/>
        </w:rPr>
        <w:t>)</w:t>
      </w:r>
      <w:r>
        <w:rPr>
          <w:rFonts w:ascii="標楷體" w:eastAsia="標楷體" w:hAnsi="標楷體"/>
          <w:sz w:val="28"/>
          <w:szCs w:val="28"/>
        </w:rPr>
        <w:br/>
      </w:r>
    </w:p>
    <w:tbl>
      <w:tblPr>
        <w:tblW w:w="8362" w:type="dxa"/>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F43B92">
            <w:pPr>
              <w:pStyle w:val="Textbodyuser"/>
              <w:jc w:val="center"/>
              <w:rPr>
                <w:rFonts w:eastAsia="標楷體"/>
                <w:sz w:val="26"/>
                <w:szCs w:val="26"/>
              </w:rPr>
            </w:pPr>
            <w:r>
              <w:rPr>
                <w:rFonts w:eastAsia="標楷體"/>
                <w:sz w:val="26"/>
                <w:szCs w:val="26"/>
              </w:rPr>
              <w:t>（照片）</w:t>
            </w: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tc>
      </w:tr>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ascii="標楷體" w:eastAsia="標楷體" w:hAnsi="標楷體"/>
                <w:sz w:val="26"/>
                <w:szCs w:val="26"/>
              </w:rPr>
            </w:pPr>
            <w:r>
              <w:rPr>
                <w:rFonts w:ascii="標楷體" w:eastAsia="標楷體" w:hAnsi="標楷體"/>
                <w:sz w:val="26"/>
                <w:szCs w:val="26"/>
              </w:rPr>
              <w:t>新北市政府景觀樹木修剪技術合格證正面</w:t>
            </w:r>
          </w:p>
        </w:tc>
      </w:tr>
    </w:tbl>
    <w:p w:rsidR="004650A4" w:rsidRDefault="004650A4">
      <w:pPr>
        <w:pStyle w:val="Textbodyuser"/>
        <w:rPr>
          <w:rFonts w:ascii="標楷體" w:eastAsia="標楷體" w:hAnsi="標楷體"/>
          <w:sz w:val="28"/>
          <w:szCs w:val="28"/>
        </w:rPr>
      </w:pPr>
    </w:p>
    <w:tbl>
      <w:tblPr>
        <w:tblW w:w="8362" w:type="dxa"/>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F43B92">
            <w:pPr>
              <w:pStyle w:val="Textbodyuser"/>
              <w:jc w:val="center"/>
              <w:rPr>
                <w:rFonts w:eastAsia="標楷體"/>
                <w:sz w:val="26"/>
                <w:szCs w:val="26"/>
              </w:rPr>
            </w:pPr>
            <w:r>
              <w:rPr>
                <w:rFonts w:eastAsia="標楷體"/>
                <w:sz w:val="26"/>
                <w:szCs w:val="26"/>
              </w:rPr>
              <w:t>（照片）</w:t>
            </w: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tc>
      </w:tr>
      <w:tr w:rsidR="004650A4">
        <w:tblPrEx>
          <w:tblCellMar>
            <w:top w:w="0" w:type="dxa"/>
            <w:bottom w:w="0" w:type="dxa"/>
          </w:tblCellMar>
        </w:tblPrEx>
        <w:trPr>
          <w:trHeight w:val="116"/>
        </w:trPr>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pPr>
            <w:r>
              <w:rPr>
                <w:rFonts w:ascii="標楷體" w:eastAsia="標楷體" w:hAnsi="標楷體"/>
                <w:sz w:val="26"/>
                <w:szCs w:val="26"/>
              </w:rPr>
              <w:t>新北市政府景觀樹木修剪技術合格證</w:t>
            </w:r>
            <w:r>
              <w:rPr>
                <w:rFonts w:eastAsia="標楷體"/>
                <w:sz w:val="26"/>
                <w:szCs w:val="26"/>
              </w:rPr>
              <w:t>反面</w:t>
            </w:r>
          </w:p>
        </w:tc>
      </w:tr>
    </w:tbl>
    <w:p w:rsidR="004650A4" w:rsidRDefault="004650A4">
      <w:pPr>
        <w:pStyle w:val="Textbodyuser"/>
        <w:rPr>
          <w:rFonts w:ascii="標楷體" w:eastAsia="標楷體" w:hAnsi="標楷體"/>
          <w:sz w:val="28"/>
          <w:szCs w:val="28"/>
        </w:rPr>
      </w:pPr>
    </w:p>
    <w:p w:rsidR="004650A4" w:rsidRDefault="00F43B92">
      <w:pPr>
        <w:pStyle w:val="Textbodyuser"/>
        <w:pageBreakBefore/>
        <w:snapToGrid w:val="0"/>
        <w:ind w:right="1468"/>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5</w:t>
      </w:r>
      <w:r>
        <w:rPr>
          <w:rFonts w:ascii="標楷體" w:eastAsia="標楷體" w:hAnsi="標楷體"/>
          <w:sz w:val="28"/>
          <w:szCs w:val="28"/>
        </w:rPr>
        <w:t>移植現況檢核表</w:t>
      </w:r>
      <w:r>
        <w:rPr>
          <w:rFonts w:ascii="標楷體" w:eastAsia="標楷體" w:hAnsi="標楷體"/>
          <w:sz w:val="28"/>
          <w:szCs w:val="28"/>
        </w:rPr>
        <w:t>)</w:t>
      </w:r>
      <w:r>
        <w:rPr>
          <w:rFonts w:eastAsia="標楷體"/>
          <w:sz w:val="28"/>
          <w:szCs w:val="28"/>
        </w:rPr>
        <w:t xml:space="preserve">     </w:t>
      </w:r>
    </w:p>
    <w:p w:rsidR="004650A4" w:rsidRDefault="00F43B92">
      <w:pPr>
        <w:pStyle w:val="Textbodyuser"/>
        <w:snapToGrid w:val="0"/>
        <w:ind w:left="-2" w:right="-99" w:hanging="848"/>
        <w:jc w:val="center"/>
        <w:rPr>
          <w:rFonts w:eastAsia="標楷體"/>
          <w:sz w:val="32"/>
          <w:szCs w:val="32"/>
        </w:rPr>
      </w:pPr>
      <w:r>
        <w:rPr>
          <w:rFonts w:eastAsia="標楷體"/>
          <w:sz w:val="32"/>
          <w:szCs w:val="32"/>
        </w:rPr>
        <w:t>移植現況檢核表</w:t>
      </w:r>
    </w:p>
    <w:tbl>
      <w:tblPr>
        <w:tblW w:w="9945" w:type="dxa"/>
        <w:tblInd w:w="-413" w:type="dxa"/>
        <w:tblLayout w:type="fixed"/>
        <w:tblCellMar>
          <w:left w:w="10" w:type="dxa"/>
          <w:right w:w="10" w:type="dxa"/>
        </w:tblCellMar>
        <w:tblLook w:val="0000" w:firstRow="0" w:lastRow="0" w:firstColumn="0" w:lastColumn="0" w:noHBand="0" w:noVBand="0"/>
      </w:tblPr>
      <w:tblGrid>
        <w:gridCol w:w="3000"/>
        <w:gridCol w:w="60"/>
        <w:gridCol w:w="135"/>
        <w:gridCol w:w="1890"/>
        <w:gridCol w:w="1320"/>
        <w:gridCol w:w="750"/>
        <w:gridCol w:w="420"/>
        <w:gridCol w:w="1155"/>
        <w:gridCol w:w="1215"/>
      </w:tblGrid>
      <w:tr w:rsidR="004650A4">
        <w:tblPrEx>
          <w:tblCellMar>
            <w:top w:w="0" w:type="dxa"/>
            <w:bottom w:w="0" w:type="dxa"/>
          </w:tblCellMar>
        </w:tblPrEx>
        <w:trPr>
          <w:trHeight w:val="636"/>
        </w:trPr>
        <w:tc>
          <w:tcPr>
            <w:tcW w:w="9945" w:type="dxa"/>
            <w:gridSpan w:val="9"/>
            <w:tcBorders>
              <w:top w:val="doub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both"/>
              <w:rPr>
                <w:rFonts w:eastAsia="標楷體"/>
              </w:rPr>
            </w:pPr>
            <w:r>
              <w:rPr>
                <w:rFonts w:eastAsia="標楷體"/>
              </w:rPr>
              <w:t>案件名稱：</w:t>
            </w:r>
          </w:p>
        </w:tc>
      </w:tr>
      <w:tr w:rsidR="004650A4">
        <w:tblPrEx>
          <w:tblCellMar>
            <w:top w:w="0" w:type="dxa"/>
            <w:bottom w:w="0" w:type="dxa"/>
          </w:tblCellMar>
        </w:tblPrEx>
        <w:trPr>
          <w:trHeight w:val="552"/>
        </w:trPr>
        <w:tc>
          <w:tcPr>
            <w:tcW w:w="3060"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jc w:val="center"/>
              <w:rPr>
                <w:rFonts w:eastAsia="標楷體"/>
              </w:rPr>
            </w:pPr>
            <w:r>
              <w:rPr>
                <w:rFonts w:eastAsia="標楷體"/>
              </w:rPr>
              <w:t>工程主辦機關</w:t>
            </w:r>
          </w:p>
        </w:tc>
        <w:tc>
          <w:tcPr>
            <w:tcW w:w="3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jc w:val="center"/>
              <w:rPr>
                <w:rFonts w:eastAsia="標楷體"/>
              </w:rPr>
            </w:pPr>
            <w:r>
              <w:rPr>
                <w:rFonts w:eastAsia="標楷體"/>
              </w:rPr>
              <w:t>監造單位</w:t>
            </w:r>
          </w:p>
        </w:tc>
        <w:tc>
          <w:tcPr>
            <w:tcW w:w="3540" w:type="dxa"/>
            <w:gridSpan w:val="4"/>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jc w:val="center"/>
              <w:rPr>
                <w:rFonts w:eastAsia="標楷體"/>
              </w:rPr>
            </w:pPr>
            <w:r>
              <w:rPr>
                <w:rFonts w:eastAsia="標楷體"/>
              </w:rPr>
              <w:t>施工單位</w:t>
            </w:r>
          </w:p>
        </w:tc>
      </w:tr>
      <w:tr w:rsidR="004650A4">
        <w:tblPrEx>
          <w:tblCellMar>
            <w:top w:w="0" w:type="dxa"/>
            <w:bottom w:w="0" w:type="dxa"/>
          </w:tblCellMar>
        </w:tblPrEx>
        <w:trPr>
          <w:trHeight w:val="418"/>
        </w:trPr>
        <w:tc>
          <w:tcPr>
            <w:tcW w:w="3060"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rPr>
                <w:rFonts w:eastAsia="標楷體"/>
              </w:rPr>
            </w:pPr>
          </w:p>
        </w:tc>
        <w:tc>
          <w:tcPr>
            <w:tcW w:w="3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rPr>
                <w:rFonts w:eastAsia="標楷體"/>
              </w:rPr>
            </w:pPr>
          </w:p>
        </w:tc>
        <w:tc>
          <w:tcPr>
            <w:tcW w:w="3540" w:type="dxa"/>
            <w:gridSpan w:val="4"/>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4650A4">
            <w:pPr>
              <w:pStyle w:val="Textbodyuser"/>
              <w:rPr>
                <w:rFonts w:eastAsia="標楷體"/>
              </w:rPr>
            </w:pPr>
          </w:p>
        </w:tc>
      </w:tr>
      <w:tr w:rsidR="004650A4">
        <w:tblPrEx>
          <w:tblCellMar>
            <w:top w:w="0" w:type="dxa"/>
            <w:bottom w:w="0" w:type="dxa"/>
          </w:tblCellMar>
        </w:tblPrEx>
        <w:trPr>
          <w:trHeight w:val="418"/>
        </w:trPr>
        <w:tc>
          <w:tcPr>
            <w:tcW w:w="3060" w:type="dxa"/>
            <w:gridSpan w:val="2"/>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rPr>
                <w:rFonts w:eastAsia="標楷體"/>
              </w:rPr>
            </w:pPr>
            <w:r>
              <w:rPr>
                <w:rFonts w:eastAsia="標楷體"/>
              </w:rPr>
              <w:t>統一編號</w:t>
            </w:r>
            <w:r>
              <w:rPr>
                <w:rFonts w:eastAsia="標楷體"/>
              </w:rPr>
              <w:t>:</w:t>
            </w:r>
            <w:r>
              <w:rPr>
                <w:rFonts w:eastAsia="標楷體"/>
              </w:rPr>
              <w:br/>
            </w:r>
            <w:r>
              <w:rPr>
                <w:rFonts w:eastAsia="標楷體"/>
              </w:rPr>
              <w:t>聯絡電話</w:t>
            </w:r>
            <w:r>
              <w:rPr>
                <w:rFonts w:eastAsia="標楷體"/>
              </w:rPr>
              <w:t>:</w:t>
            </w:r>
            <w:r>
              <w:rPr>
                <w:rFonts w:eastAsia="標楷體"/>
              </w:rPr>
              <w:br/>
            </w:r>
            <w:r>
              <w:rPr>
                <w:rFonts w:eastAsia="標楷體"/>
              </w:rPr>
              <w:t>聯絡地址</w:t>
            </w:r>
            <w:r>
              <w:rPr>
                <w:rFonts w:eastAsia="標楷體"/>
              </w:rPr>
              <w:t>:</w:t>
            </w:r>
          </w:p>
        </w:tc>
        <w:tc>
          <w:tcPr>
            <w:tcW w:w="3345"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rPr>
                <w:rFonts w:eastAsia="標楷體"/>
              </w:rPr>
            </w:pPr>
            <w:r>
              <w:rPr>
                <w:rFonts w:eastAsia="標楷體"/>
              </w:rPr>
              <w:t>統一編號</w:t>
            </w:r>
            <w:r>
              <w:rPr>
                <w:rFonts w:eastAsia="標楷體"/>
              </w:rPr>
              <w:t>:</w:t>
            </w:r>
            <w:r>
              <w:rPr>
                <w:rFonts w:eastAsia="標楷體"/>
              </w:rPr>
              <w:br/>
            </w:r>
            <w:r>
              <w:rPr>
                <w:rFonts w:eastAsia="標楷體"/>
              </w:rPr>
              <w:t>聯絡電話</w:t>
            </w:r>
            <w:r>
              <w:rPr>
                <w:rFonts w:eastAsia="標楷體"/>
              </w:rPr>
              <w:t>:</w:t>
            </w:r>
            <w:r>
              <w:rPr>
                <w:rFonts w:eastAsia="標楷體"/>
              </w:rPr>
              <w:br/>
            </w:r>
            <w:r>
              <w:rPr>
                <w:rFonts w:eastAsia="標楷體"/>
              </w:rPr>
              <w:t>聯絡地址</w:t>
            </w:r>
            <w:r>
              <w:rPr>
                <w:rFonts w:eastAsia="標楷體"/>
              </w:rPr>
              <w:t>:</w:t>
            </w:r>
          </w:p>
        </w:tc>
        <w:tc>
          <w:tcPr>
            <w:tcW w:w="3540" w:type="dxa"/>
            <w:gridSpan w:val="4"/>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rPr>
                <w:rFonts w:eastAsia="標楷體"/>
              </w:rPr>
            </w:pPr>
            <w:r>
              <w:rPr>
                <w:rFonts w:eastAsia="標楷體"/>
              </w:rPr>
              <w:t>統一編號</w:t>
            </w:r>
            <w:r>
              <w:rPr>
                <w:rFonts w:eastAsia="標楷體"/>
              </w:rPr>
              <w:t>:</w:t>
            </w:r>
            <w:r>
              <w:rPr>
                <w:rFonts w:eastAsia="標楷體"/>
              </w:rPr>
              <w:br/>
            </w:r>
            <w:r>
              <w:rPr>
                <w:rFonts w:eastAsia="標楷體"/>
              </w:rPr>
              <w:t>聯絡電話</w:t>
            </w:r>
            <w:r>
              <w:rPr>
                <w:rFonts w:eastAsia="標楷體"/>
              </w:rPr>
              <w:t>:</w:t>
            </w:r>
            <w:r>
              <w:rPr>
                <w:rFonts w:eastAsia="標楷體"/>
              </w:rPr>
              <w:br/>
            </w:r>
            <w:r>
              <w:rPr>
                <w:rFonts w:eastAsia="標楷體"/>
              </w:rPr>
              <w:t>聯絡地址</w:t>
            </w:r>
            <w:r>
              <w:rPr>
                <w:rFonts w:eastAsia="標楷體"/>
              </w:rPr>
              <w:t>:</w:t>
            </w:r>
          </w:p>
        </w:tc>
      </w:tr>
      <w:tr w:rsidR="004650A4">
        <w:tblPrEx>
          <w:tblCellMar>
            <w:top w:w="0" w:type="dxa"/>
            <w:bottom w:w="0" w:type="dxa"/>
          </w:tblCellMar>
        </w:tblPrEx>
        <w:trPr>
          <w:trHeight w:val="565"/>
        </w:trPr>
        <w:tc>
          <w:tcPr>
            <w:tcW w:w="9945" w:type="dxa"/>
            <w:gridSpan w:val="9"/>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rPr>
                <w:rFonts w:eastAsia="標楷體"/>
              </w:rPr>
            </w:pPr>
            <w:r>
              <w:rPr>
                <w:rFonts w:eastAsia="標楷體"/>
              </w:rPr>
              <w:t>移出地點：</w:t>
            </w:r>
          </w:p>
        </w:tc>
      </w:tr>
      <w:tr w:rsidR="004650A4">
        <w:tblPrEx>
          <w:tblCellMar>
            <w:top w:w="0" w:type="dxa"/>
            <w:bottom w:w="0" w:type="dxa"/>
          </w:tblCellMar>
        </w:tblPrEx>
        <w:trPr>
          <w:trHeight w:val="392"/>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樹種</w:t>
            </w: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數量</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樹種</w:t>
            </w: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數量</w:t>
            </w:r>
          </w:p>
        </w:tc>
      </w:tr>
      <w:tr w:rsidR="004650A4">
        <w:tblPrEx>
          <w:tblCellMar>
            <w:top w:w="0" w:type="dxa"/>
            <w:bottom w:w="0" w:type="dxa"/>
          </w:tblCellMar>
        </w:tblPrEx>
        <w:trPr>
          <w:trHeight w:val="392"/>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r>
      <w:tr w:rsidR="004650A4">
        <w:tblPrEx>
          <w:tblCellMar>
            <w:top w:w="0" w:type="dxa"/>
            <w:bottom w:w="0" w:type="dxa"/>
          </w:tblCellMar>
        </w:tblPrEx>
        <w:trPr>
          <w:trHeight w:val="371"/>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r>
      <w:tr w:rsidR="004650A4">
        <w:tblPrEx>
          <w:tblCellMar>
            <w:top w:w="0" w:type="dxa"/>
            <w:bottom w:w="0" w:type="dxa"/>
          </w:tblCellMar>
        </w:tblPrEx>
        <w:trPr>
          <w:trHeight w:val="698"/>
        </w:trPr>
        <w:tc>
          <w:tcPr>
            <w:tcW w:w="508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rPr>
                <w:color w:val="000000"/>
              </w:rPr>
            </w:pPr>
            <w:r>
              <w:rPr>
                <w:rFonts w:eastAsia="標楷體"/>
                <w:color w:val="000000"/>
              </w:rPr>
              <w:t>移入地點</w:t>
            </w:r>
            <w:r>
              <w:rPr>
                <w:rFonts w:eastAsia="標楷體"/>
                <w:color w:val="000000"/>
              </w:rPr>
              <w:t>A(</w:t>
            </w:r>
            <w:r>
              <w:rPr>
                <w:rFonts w:eastAsia="標楷體"/>
                <w:color w:val="000000"/>
                <w:lang w:eastAsia="zh-HK"/>
              </w:rPr>
              <w:t>地段號</w:t>
            </w:r>
            <w:r>
              <w:rPr>
                <w:rFonts w:eastAsia="標楷體"/>
                <w:color w:val="000000"/>
              </w:rPr>
              <w:t>)</w:t>
            </w:r>
            <w:r>
              <w:rPr>
                <w:rFonts w:eastAsia="標楷體"/>
                <w:color w:val="000000"/>
              </w:rPr>
              <w:t>：</w:t>
            </w:r>
          </w:p>
        </w:tc>
        <w:tc>
          <w:tcPr>
            <w:tcW w:w="4860" w:type="dxa"/>
            <w:gridSpan w:val="5"/>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rPr>
                <w:color w:val="000000"/>
              </w:rPr>
            </w:pPr>
            <w:r>
              <w:rPr>
                <w:rFonts w:eastAsia="標楷體"/>
                <w:color w:val="000000"/>
              </w:rPr>
              <w:t>移入地點</w:t>
            </w:r>
            <w:r>
              <w:rPr>
                <w:rFonts w:eastAsia="標楷體"/>
                <w:color w:val="000000"/>
              </w:rPr>
              <w:t>B(</w:t>
            </w:r>
            <w:r>
              <w:rPr>
                <w:rFonts w:eastAsia="標楷體"/>
                <w:color w:val="000000"/>
                <w:lang w:eastAsia="zh-HK"/>
              </w:rPr>
              <w:t>地段號</w:t>
            </w:r>
            <w:r>
              <w:rPr>
                <w:rFonts w:eastAsia="標楷體"/>
                <w:color w:val="000000"/>
              </w:rPr>
              <w:t>)</w:t>
            </w:r>
            <w:r>
              <w:rPr>
                <w:rFonts w:eastAsia="標楷體"/>
                <w:color w:val="000000"/>
              </w:rPr>
              <w:t>：</w:t>
            </w:r>
          </w:p>
        </w:tc>
      </w:tr>
      <w:tr w:rsidR="004650A4">
        <w:tblPrEx>
          <w:tblCellMar>
            <w:top w:w="0" w:type="dxa"/>
            <w:bottom w:w="0" w:type="dxa"/>
          </w:tblCellMar>
        </w:tblPrEx>
        <w:trPr>
          <w:trHeight w:val="392"/>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樹種</w:t>
            </w: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數量</w:t>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樹種</w:t>
            </w: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數量</w:t>
            </w:r>
          </w:p>
        </w:tc>
      </w:tr>
      <w:tr w:rsidR="004650A4">
        <w:tblPrEx>
          <w:tblCellMar>
            <w:top w:w="0" w:type="dxa"/>
            <w:bottom w:w="0" w:type="dxa"/>
          </w:tblCellMar>
        </w:tblPrEx>
        <w:trPr>
          <w:trHeight w:val="392"/>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r>
      <w:tr w:rsidR="004650A4">
        <w:tblPrEx>
          <w:tblCellMar>
            <w:top w:w="0" w:type="dxa"/>
            <w:bottom w:w="0" w:type="dxa"/>
          </w:tblCellMar>
        </w:tblPrEx>
        <w:trPr>
          <w:trHeight w:val="392"/>
        </w:trPr>
        <w:tc>
          <w:tcPr>
            <w:tcW w:w="300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c>
          <w:tcPr>
            <w:tcW w:w="2790"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4650A4">
            <w:pPr>
              <w:pStyle w:val="Textbodyuser"/>
              <w:snapToGrid w:val="0"/>
              <w:jc w:val="both"/>
              <w:rPr>
                <w:rFonts w:eastAsia="標楷體"/>
              </w:rPr>
            </w:pPr>
          </w:p>
        </w:tc>
      </w:tr>
      <w:tr w:rsidR="004650A4">
        <w:tblPrEx>
          <w:tblCellMar>
            <w:top w:w="0" w:type="dxa"/>
            <w:bottom w:w="0" w:type="dxa"/>
          </w:tblCellMar>
        </w:tblPrEx>
        <w:trPr>
          <w:trHeight w:val="430"/>
        </w:trPr>
        <w:tc>
          <w:tcPr>
            <w:tcW w:w="9945" w:type="dxa"/>
            <w:gridSpan w:val="9"/>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both"/>
              <w:rPr>
                <w:rFonts w:eastAsia="標楷體"/>
              </w:rPr>
            </w:pPr>
            <w:proofErr w:type="gramStart"/>
            <w:r>
              <w:rPr>
                <w:rFonts w:eastAsia="標楷體"/>
              </w:rPr>
              <w:t>註</w:t>
            </w:r>
            <w:proofErr w:type="gramEnd"/>
            <w:r>
              <w:rPr>
                <w:rFonts w:eastAsia="標楷體"/>
              </w:rPr>
              <w:t>1</w:t>
            </w:r>
            <w:r>
              <w:rPr>
                <w:rFonts w:eastAsia="標楷體"/>
              </w:rPr>
              <w:t>：請視實際情況自行增加欄位</w:t>
            </w:r>
          </w:p>
          <w:p w:rsidR="004650A4" w:rsidRDefault="00F43B92">
            <w:pPr>
              <w:pStyle w:val="Textbodyuser"/>
              <w:snapToGrid w:val="0"/>
              <w:jc w:val="both"/>
            </w:pPr>
            <w:proofErr w:type="gramStart"/>
            <w:r>
              <w:rPr>
                <w:rFonts w:eastAsia="標楷體"/>
              </w:rPr>
              <w:t>註</w:t>
            </w:r>
            <w:proofErr w:type="gramEnd"/>
            <w:r>
              <w:rPr>
                <w:rFonts w:eastAsia="標楷體"/>
              </w:rPr>
              <w:t>2</w:t>
            </w:r>
            <w:r>
              <w:rPr>
                <w:rFonts w:eastAsia="標楷體"/>
              </w:rPr>
              <w:t>：移出入地之樹種及數量需由</w:t>
            </w:r>
            <w:r>
              <w:rPr>
                <w:rFonts w:eastAsia="標楷體"/>
                <w:b/>
                <w:bCs/>
              </w:rPr>
              <w:t>施工單位</w:t>
            </w:r>
            <w:r>
              <w:rPr>
                <w:rFonts w:eastAsia="標楷體"/>
              </w:rPr>
              <w:t>填寫</w:t>
            </w:r>
          </w:p>
        </w:tc>
      </w:tr>
      <w:tr w:rsidR="004650A4">
        <w:tblPrEx>
          <w:tblCellMar>
            <w:top w:w="0" w:type="dxa"/>
            <w:bottom w:w="0" w:type="dxa"/>
          </w:tblCellMar>
        </w:tblPrEx>
        <w:trPr>
          <w:trHeight w:val="390"/>
        </w:trPr>
        <w:tc>
          <w:tcPr>
            <w:tcW w:w="3195" w:type="dxa"/>
            <w:gridSpan w:val="3"/>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檢核項目</w:t>
            </w:r>
          </w:p>
        </w:tc>
        <w:tc>
          <w:tcPr>
            <w:tcW w:w="4380"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widowControl/>
              <w:jc w:val="center"/>
              <w:rPr>
                <w:rFonts w:eastAsia="標楷體"/>
              </w:rPr>
            </w:pPr>
            <w:r>
              <w:rPr>
                <w:rFonts w:eastAsia="標楷體"/>
              </w:rPr>
              <w:t>檢核內容說明</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widowControl/>
              <w:jc w:val="center"/>
              <w:rPr>
                <w:rFonts w:eastAsia="標楷體"/>
              </w:rPr>
            </w:pPr>
            <w:r>
              <w:rPr>
                <w:rFonts w:eastAsia="標楷體"/>
              </w:rPr>
              <w:t>監造</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主辦</w:t>
            </w:r>
          </w:p>
        </w:tc>
      </w:tr>
      <w:tr w:rsidR="004650A4">
        <w:tblPrEx>
          <w:tblCellMar>
            <w:top w:w="0" w:type="dxa"/>
            <w:bottom w:w="0" w:type="dxa"/>
          </w:tblCellMar>
        </w:tblPrEx>
        <w:trPr>
          <w:trHeight w:val="182"/>
        </w:trPr>
        <w:tc>
          <w:tcPr>
            <w:tcW w:w="3195" w:type="dxa"/>
            <w:gridSpan w:val="3"/>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F43B92"/>
        </w:tc>
        <w:tc>
          <w:tcPr>
            <w:tcW w:w="4380"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F43B92"/>
        </w:tc>
        <w:tc>
          <w:tcPr>
            <w:tcW w:w="2370"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合格</w:t>
            </w:r>
          </w:p>
        </w:tc>
      </w:tr>
      <w:tr w:rsidR="004650A4">
        <w:tblPrEx>
          <w:tblCellMar>
            <w:top w:w="0" w:type="dxa"/>
            <w:bottom w:w="0" w:type="dxa"/>
          </w:tblCellMar>
        </w:tblPrEx>
        <w:trPr>
          <w:trHeight w:val="407"/>
        </w:trPr>
        <w:tc>
          <w:tcPr>
            <w:tcW w:w="3195" w:type="dxa"/>
            <w:gridSpan w:val="3"/>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eastAsia="標楷體"/>
              </w:rPr>
            </w:pPr>
            <w:proofErr w:type="gramStart"/>
            <w:r>
              <w:rPr>
                <w:rFonts w:eastAsia="標楷體"/>
              </w:rPr>
              <w:t>樹籍資料</w:t>
            </w:r>
            <w:proofErr w:type="gramEnd"/>
          </w:p>
        </w:tc>
        <w:tc>
          <w:tcPr>
            <w:tcW w:w="4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both"/>
              <w:rPr>
                <w:rFonts w:ascii="標楷體" w:eastAsia="標楷體" w:hAnsi="標楷體"/>
              </w:rPr>
            </w:pPr>
            <w:r>
              <w:rPr>
                <w:rFonts w:ascii="標楷體" w:eastAsia="標楷體" w:hAnsi="標楷體"/>
              </w:rPr>
              <w:t>施工地內樹木數量與現況符合</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r>
      <w:tr w:rsidR="004650A4">
        <w:tblPrEx>
          <w:tblCellMar>
            <w:top w:w="0" w:type="dxa"/>
            <w:bottom w:w="0" w:type="dxa"/>
          </w:tblCellMar>
        </w:tblPrEx>
        <w:trPr>
          <w:trHeight w:val="407"/>
        </w:trPr>
        <w:tc>
          <w:tcPr>
            <w:tcW w:w="3195" w:type="dxa"/>
            <w:gridSpan w:val="3"/>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F43B92"/>
        </w:tc>
        <w:tc>
          <w:tcPr>
            <w:tcW w:w="4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both"/>
              <w:rPr>
                <w:rFonts w:ascii="標楷體" w:eastAsia="標楷體" w:hAnsi="標楷體"/>
              </w:rPr>
            </w:pPr>
            <w:r>
              <w:rPr>
                <w:rFonts w:ascii="標楷體" w:eastAsia="標楷體" w:hAnsi="標楷體"/>
              </w:rPr>
              <w:t>施工地內每株樹木</w:t>
            </w:r>
            <w:proofErr w:type="gramStart"/>
            <w:r>
              <w:rPr>
                <w:rFonts w:ascii="標楷體" w:eastAsia="標楷體" w:hAnsi="標楷體"/>
              </w:rPr>
              <w:t>胸徑與現況</w:t>
            </w:r>
            <w:proofErr w:type="gramEnd"/>
            <w:r>
              <w:rPr>
                <w:rFonts w:ascii="標楷體" w:eastAsia="標楷體" w:hAnsi="標楷體"/>
              </w:rPr>
              <w:t>符合</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r>
      <w:tr w:rsidR="004650A4">
        <w:tblPrEx>
          <w:tblCellMar>
            <w:top w:w="0" w:type="dxa"/>
            <w:bottom w:w="0" w:type="dxa"/>
          </w:tblCellMar>
        </w:tblPrEx>
        <w:trPr>
          <w:trHeight w:val="380"/>
        </w:trPr>
        <w:tc>
          <w:tcPr>
            <w:tcW w:w="3195" w:type="dxa"/>
            <w:gridSpan w:val="3"/>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F43B92"/>
        </w:tc>
        <w:tc>
          <w:tcPr>
            <w:tcW w:w="4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both"/>
              <w:rPr>
                <w:rFonts w:ascii="標楷體" w:eastAsia="標楷體" w:hAnsi="標楷體"/>
              </w:rPr>
            </w:pPr>
            <w:r>
              <w:rPr>
                <w:rFonts w:ascii="標楷體" w:eastAsia="標楷體" w:hAnsi="標楷體"/>
              </w:rPr>
              <w:t>施工地內每株樹木樹高與現況符合</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r>
      <w:tr w:rsidR="004650A4">
        <w:tblPrEx>
          <w:tblCellMar>
            <w:top w:w="0" w:type="dxa"/>
            <w:bottom w:w="0" w:type="dxa"/>
          </w:tblCellMar>
        </w:tblPrEx>
        <w:trPr>
          <w:trHeight w:val="541"/>
        </w:trPr>
        <w:tc>
          <w:tcPr>
            <w:tcW w:w="3195"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eastAsia="標楷體"/>
              </w:rPr>
            </w:pPr>
            <w:r>
              <w:rPr>
                <w:rFonts w:eastAsia="標楷體"/>
              </w:rPr>
              <w:t>施工基地範圍內之樹木</w:t>
            </w:r>
          </w:p>
        </w:tc>
        <w:tc>
          <w:tcPr>
            <w:tcW w:w="4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both"/>
              <w:rPr>
                <w:rFonts w:ascii="標楷體" w:eastAsia="標楷體" w:hAnsi="標楷體"/>
              </w:rPr>
            </w:pPr>
            <w:r>
              <w:rPr>
                <w:rFonts w:ascii="標楷體" w:eastAsia="標楷體" w:hAnsi="標楷體"/>
              </w:rPr>
              <w:t>需移植之樹木於施工基地範圍內已全數提報</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r>
      <w:tr w:rsidR="004650A4">
        <w:tblPrEx>
          <w:tblCellMar>
            <w:top w:w="0" w:type="dxa"/>
            <w:bottom w:w="0" w:type="dxa"/>
          </w:tblCellMar>
        </w:tblPrEx>
        <w:trPr>
          <w:trHeight w:val="541"/>
        </w:trPr>
        <w:tc>
          <w:tcPr>
            <w:tcW w:w="3195" w:type="dxa"/>
            <w:gridSpan w:val="3"/>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eastAsia="標楷體"/>
              </w:rPr>
            </w:pPr>
            <w:r>
              <w:rPr>
                <w:rFonts w:eastAsia="標楷體"/>
              </w:rPr>
              <w:t>會同專家學者辦理現</w:t>
            </w:r>
            <w:proofErr w:type="gramStart"/>
            <w:r>
              <w:rPr>
                <w:rFonts w:eastAsia="標楷體"/>
              </w:rPr>
              <w:t>勘</w:t>
            </w:r>
            <w:proofErr w:type="gramEnd"/>
          </w:p>
        </w:tc>
        <w:tc>
          <w:tcPr>
            <w:tcW w:w="4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both"/>
              <w:rPr>
                <w:rFonts w:ascii="標楷體" w:eastAsia="標楷體" w:hAnsi="標楷體"/>
              </w:rPr>
            </w:pPr>
            <w:r>
              <w:rPr>
                <w:rFonts w:ascii="標楷體" w:eastAsia="標楷體" w:hAnsi="標楷體"/>
              </w:rPr>
              <w:t>移植樹木</w:t>
            </w:r>
            <w:r>
              <w:rPr>
                <w:rFonts w:ascii="標楷體" w:eastAsia="標楷體" w:hAnsi="標楷體"/>
              </w:rPr>
              <w:t>30</w:t>
            </w:r>
            <w:r>
              <w:rPr>
                <w:rFonts w:ascii="標楷體" w:eastAsia="標楷體" w:hAnsi="標楷體"/>
              </w:rPr>
              <w:t>株以上或移植珍貴樹木需會同專家學者辦理現</w:t>
            </w:r>
            <w:proofErr w:type="gramStart"/>
            <w:r>
              <w:rPr>
                <w:rFonts w:ascii="標楷體" w:eastAsia="標楷體" w:hAnsi="標楷體"/>
              </w:rPr>
              <w:t>勘</w:t>
            </w:r>
            <w:proofErr w:type="gramEnd"/>
            <w:r>
              <w:rPr>
                <w:rFonts w:ascii="標楷體" w:eastAsia="標楷體" w:hAnsi="標楷體"/>
              </w:rPr>
              <w:t>(</w:t>
            </w:r>
            <w:r>
              <w:rPr>
                <w:rFonts w:ascii="標楷體" w:eastAsia="標楷體" w:hAnsi="標楷體"/>
              </w:rPr>
              <w:t>移植樹木若無</w:t>
            </w:r>
            <w:r>
              <w:rPr>
                <w:rFonts w:ascii="標楷體" w:eastAsia="標楷體" w:hAnsi="標楷體"/>
              </w:rPr>
              <w:t>30</w:t>
            </w:r>
            <w:r>
              <w:rPr>
                <w:rFonts w:ascii="標楷體" w:eastAsia="標楷體" w:hAnsi="標楷體"/>
              </w:rPr>
              <w:t>株以上或珍貴樹木可不需辦理</w:t>
            </w:r>
            <w:r>
              <w:rPr>
                <w:rFonts w:ascii="標楷體" w:eastAsia="標楷體" w:hAnsi="標楷體"/>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c>
          <w:tcPr>
            <w:tcW w:w="121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4650A4" w:rsidRDefault="00F43B92">
            <w:pPr>
              <w:pStyle w:val="Textbodyuser"/>
              <w:spacing w:line="400" w:lineRule="exact"/>
              <w:jc w:val="center"/>
              <w:rPr>
                <w:rFonts w:ascii="標楷體" w:eastAsia="標楷體" w:hAnsi="標楷體"/>
              </w:rPr>
            </w:pPr>
            <w:r>
              <w:rPr>
                <w:rFonts w:ascii="標楷體" w:eastAsia="標楷體" w:hAnsi="標楷體"/>
              </w:rPr>
              <w:t>□</w:t>
            </w:r>
          </w:p>
        </w:tc>
      </w:tr>
      <w:tr w:rsidR="004650A4">
        <w:tblPrEx>
          <w:tblCellMar>
            <w:top w:w="0" w:type="dxa"/>
            <w:bottom w:w="0" w:type="dxa"/>
          </w:tblCellMar>
        </w:tblPrEx>
        <w:trPr>
          <w:trHeight w:val="541"/>
        </w:trPr>
        <w:tc>
          <w:tcPr>
            <w:tcW w:w="5085" w:type="dxa"/>
            <w:gridSpan w:val="4"/>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4650A4" w:rsidRDefault="00F43B92">
            <w:pPr>
              <w:pStyle w:val="Textbodyuser"/>
              <w:snapToGrid w:val="0"/>
              <w:jc w:val="center"/>
              <w:rPr>
                <w:rFonts w:eastAsia="標楷體"/>
              </w:rPr>
            </w:pPr>
            <w:r>
              <w:rPr>
                <w:rFonts w:eastAsia="標楷體"/>
              </w:rPr>
              <w:t>監造單位</w:t>
            </w:r>
            <w:r>
              <w:rPr>
                <w:rFonts w:eastAsia="標楷體"/>
              </w:rPr>
              <w:t>(</w:t>
            </w:r>
            <w:r>
              <w:rPr>
                <w:rFonts w:eastAsia="標楷體"/>
              </w:rPr>
              <w:t>簽章</w:t>
            </w:r>
            <w:r>
              <w:rPr>
                <w:rFonts w:eastAsia="標楷體"/>
              </w:rPr>
              <w:t xml:space="preserve">) </w:t>
            </w:r>
            <w:r>
              <w:rPr>
                <w:rFonts w:eastAsia="標楷體"/>
              </w:rPr>
              <w:t>：</w:t>
            </w:r>
            <w:r>
              <w:rPr>
                <w:rFonts w:eastAsia="標楷體"/>
              </w:rPr>
              <w:br/>
            </w:r>
            <w:r>
              <w:rPr>
                <w:rFonts w:eastAsia="標楷體"/>
              </w:rPr>
              <w:br/>
            </w:r>
            <w:r>
              <w:rPr>
                <w:rFonts w:eastAsia="標楷體"/>
              </w:rPr>
              <w:br/>
            </w:r>
          </w:p>
          <w:p w:rsidR="004650A4" w:rsidRDefault="004650A4">
            <w:pPr>
              <w:pStyle w:val="Textbodyuser"/>
              <w:spacing w:line="400" w:lineRule="exact"/>
              <w:jc w:val="center"/>
              <w:rPr>
                <w:rFonts w:ascii="標楷體" w:eastAsia="標楷體" w:hAnsi="標楷體"/>
              </w:rPr>
            </w:pPr>
          </w:p>
        </w:tc>
        <w:tc>
          <w:tcPr>
            <w:tcW w:w="4860" w:type="dxa"/>
            <w:gridSpan w:val="5"/>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rsidR="004650A4" w:rsidRDefault="00F43B92">
            <w:pPr>
              <w:pStyle w:val="Textbodyuser"/>
              <w:snapToGrid w:val="0"/>
              <w:jc w:val="center"/>
              <w:rPr>
                <w:rFonts w:eastAsia="標楷體"/>
              </w:rPr>
            </w:pPr>
            <w:r>
              <w:rPr>
                <w:rFonts w:eastAsia="標楷體"/>
              </w:rPr>
              <w:t>工程主辦機關</w:t>
            </w:r>
            <w:r>
              <w:rPr>
                <w:rFonts w:eastAsia="標楷體"/>
              </w:rPr>
              <w:t>(</w:t>
            </w:r>
            <w:r>
              <w:rPr>
                <w:rFonts w:eastAsia="標楷體"/>
              </w:rPr>
              <w:t>簽章</w:t>
            </w:r>
            <w:r>
              <w:rPr>
                <w:rFonts w:eastAsia="標楷體"/>
              </w:rPr>
              <w:t>)</w:t>
            </w:r>
            <w:r>
              <w:rPr>
                <w:rFonts w:eastAsia="標楷體"/>
              </w:rPr>
              <w:t>：</w:t>
            </w:r>
            <w:r>
              <w:rPr>
                <w:rFonts w:eastAsia="標楷體"/>
              </w:rPr>
              <w:br/>
            </w:r>
            <w:r>
              <w:rPr>
                <w:rFonts w:eastAsia="標楷體"/>
              </w:rPr>
              <w:br/>
            </w:r>
          </w:p>
          <w:p w:rsidR="004650A4" w:rsidRDefault="004650A4">
            <w:pPr>
              <w:pStyle w:val="Textbodyuser"/>
              <w:spacing w:line="400" w:lineRule="exact"/>
              <w:jc w:val="center"/>
              <w:rPr>
                <w:rFonts w:ascii="標楷體" w:eastAsia="標楷體" w:hAnsi="標楷體"/>
              </w:rPr>
            </w:pPr>
          </w:p>
        </w:tc>
      </w:tr>
      <w:tr w:rsidR="004650A4">
        <w:tblPrEx>
          <w:tblCellMar>
            <w:top w:w="0" w:type="dxa"/>
            <w:bottom w:w="0" w:type="dxa"/>
          </w:tblCellMar>
        </w:tblPrEx>
        <w:trPr>
          <w:trHeight w:val="541"/>
        </w:trPr>
        <w:tc>
          <w:tcPr>
            <w:tcW w:w="9945" w:type="dxa"/>
            <w:gridSpan w:val="9"/>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rsidR="004650A4" w:rsidRDefault="00F43B92">
            <w:pPr>
              <w:pStyle w:val="Textbodyuser"/>
              <w:snapToGrid w:val="0"/>
              <w:jc w:val="center"/>
            </w:pPr>
            <w:r>
              <w:rPr>
                <w:rFonts w:eastAsia="標楷體"/>
                <w:b/>
                <w:lang w:eastAsia="zh-HK"/>
              </w:rPr>
              <w:br/>
            </w:r>
            <w:r>
              <w:rPr>
                <w:rFonts w:eastAsia="標楷體"/>
                <w:b/>
                <w:lang w:eastAsia="zh-HK"/>
              </w:rPr>
              <w:t>工</w:t>
            </w:r>
            <w:r>
              <w:rPr>
                <w:rFonts w:eastAsia="標楷體"/>
                <w:b/>
              </w:rPr>
              <w:t>程主辦機關檢核日期：中華民國</w:t>
            </w:r>
            <w:r>
              <w:rPr>
                <w:rFonts w:eastAsia="標楷體"/>
                <w:b/>
              </w:rPr>
              <w:t xml:space="preserve">    </w:t>
            </w:r>
            <w:r>
              <w:rPr>
                <w:rFonts w:eastAsia="標楷體"/>
                <w:b/>
              </w:rPr>
              <w:t>年</w:t>
            </w:r>
            <w:r>
              <w:rPr>
                <w:rFonts w:eastAsia="標楷體"/>
                <w:b/>
              </w:rPr>
              <w:t xml:space="preserve">     </w:t>
            </w:r>
            <w:r>
              <w:rPr>
                <w:rFonts w:eastAsia="標楷體"/>
                <w:b/>
              </w:rPr>
              <w:t>月</w:t>
            </w:r>
            <w:r>
              <w:rPr>
                <w:rFonts w:eastAsia="標楷體"/>
                <w:b/>
              </w:rPr>
              <w:t xml:space="preserve">     </w:t>
            </w:r>
            <w:r>
              <w:rPr>
                <w:rFonts w:eastAsia="標楷體"/>
                <w:b/>
              </w:rPr>
              <w:t>日</w:t>
            </w:r>
            <w:r>
              <w:rPr>
                <w:rFonts w:eastAsia="標楷體"/>
                <w:b/>
              </w:rPr>
              <w:br/>
            </w:r>
          </w:p>
        </w:tc>
      </w:tr>
    </w:tbl>
    <w:p w:rsidR="004650A4" w:rsidRDefault="00F43B92">
      <w:pPr>
        <w:pStyle w:val="Textbodyuser"/>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 xml:space="preserve">6 </w:t>
      </w:r>
      <w:r>
        <w:rPr>
          <w:rFonts w:ascii="標楷體" w:eastAsia="標楷體" w:hAnsi="標楷體"/>
          <w:sz w:val="28"/>
          <w:szCs w:val="28"/>
        </w:rPr>
        <w:t>證明文件</w:t>
      </w:r>
      <w:r>
        <w:rPr>
          <w:rFonts w:ascii="標楷體" w:eastAsia="標楷體" w:hAnsi="標楷體"/>
          <w:sz w:val="28"/>
          <w:szCs w:val="28"/>
        </w:rPr>
        <w:t>)</w:t>
      </w:r>
    </w:p>
    <w:p w:rsidR="004650A4" w:rsidRDefault="00F43B92">
      <w:pPr>
        <w:pStyle w:val="Textbodyuser"/>
        <w:numPr>
          <w:ilvl w:val="0"/>
          <w:numId w:val="29"/>
        </w:numPr>
        <w:jc w:val="both"/>
        <w:rPr>
          <w:rFonts w:ascii="標楷體" w:eastAsia="標楷體" w:hAnsi="標楷體"/>
          <w:sz w:val="28"/>
          <w:szCs w:val="28"/>
        </w:rPr>
      </w:pPr>
      <w:r>
        <w:rPr>
          <w:rFonts w:ascii="標楷體" w:eastAsia="標楷體" w:hAnsi="標楷體"/>
          <w:sz w:val="28"/>
          <w:szCs w:val="28"/>
        </w:rPr>
        <w:t>以個人名義申請</w:t>
      </w:r>
    </w:p>
    <w:tbl>
      <w:tblPr>
        <w:tblW w:w="8362" w:type="dxa"/>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F43B92">
            <w:pPr>
              <w:pStyle w:val="Textbodyuser"/>
              <w:jc w:val="center"/>
              <w:rPr>
                <w:rFonts w:eastAsia="標楷體"/>
                <w:sz w:val="26"/>
                <w:szCs w:val="26"/>
              </w:rPr>
            </w:pPr>
            <w:r>
              <w:rPr>
                <w:rFonts w:eastAsia="標楷體"/>
                <w:sz w:val="26"/>
                <w:szCs w:val="26"/>
              </w:rPr>
              <w:t>（照片）</w:t>
            </w: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tc>
      </w:tr>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eastAsia="標楷體"/>
                <w:sz w:val="26"/>
                <w:szCs w:val="26"/>
              </w:rPr>
            </w:pPr>
            <w:r>
              <w:rPr>
                <w:rFonts w:eastAsia="標楷體"/>
                <w:sz w:val="26"/>
                <w:szCs w:val="26"/>
              </w:rPr>
              <w:t>身分證正面</w:t>
            </w:r>
          </w:p>
        </w:tc>
      </w:tr>
    </w:tbl>
    <w:p w:rsidR="004650A4" w:rsidRDefault="004650A4">
      <w:pPr>
        <w:pStyle w:val="Standard"/>
        <w:widowControl/>
        <w:textAlignment w:val="auto"/>
        <w:rPr>
          <w:rFonts w:ascii="標楷體" w:eastAsia="標楷體" w:hAnsi="標楷體"/>
          <w:sz w:val="28"/>
          <w:szCs w:val="28"/>
        </w:rPr>
      </w:pPr>
    </w:p>
    <w:tbl>
      <w:tblPr>
        <w:tblW w:w="8362" w:type="dxa"/>
        <w:tblLayout w:type="fixed"/>
        <w:tblCellMar>
          <w:left w:w="10" w:type="dxa"/>
          <w:right w:w="10" w:type="dxa"/>
        </w:tblCellMar>
        <w:tblLook w:val="0000" w:firstRow="0" w:lastRow="0" w:firstColumn="0" w:lastColumn="0" w:noHBand="0" w:noVBand="0"/>
      </w:tblPr>
      <w:tblGrid>
        <w:gridCol w:w="8362"/>
      </w:tblGrid>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F43B92">
            <w:pPr>
              <w:pStyle w:val="Textbodyuser"/>
              <w:jc w:val="center"/>
              <w:rPr>
                <w:rFonts w:eastAsia="標楷體"/>
                <w:sz w:val="26"/>
                <w:szCs w:val="26"/>
              </w:rPr>
            </w:pPr>
            <w:r>
              <w:rPr>
                <w:rFonts w:eastAsia="標楷體"/>
                <w:sz w:val="26"/>
                <w:szCs w:val="26"/>
              </w:rPr>
              <w:t>（照片）</w:t>
            </w: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p w:rsidR="004650A4" w:rsidRDefault="004650A4">
            <w:pPr>
              <w:pStyle w:val="Textbodyuser"/>
              <w:rPr>
                <w:rFonts w:eastAsia="標楷體"/>
                <w:sz w:val="26"/>
                <w:szCs w:val="26"/>
              </w:rPr>
            </w:pPr>
          </w:p>
        </w:tc>
      </w:tr>
      <w:tr w:rsidR="004650A4">
        <w:tblPrEx>
          <w:tblCellMar>
            <w:top w:w="0" w:type="dxa"/>
            <w:bottom w:w="0" w:type="dxa"/>
          </w:tblCellMar>
        </w:tblPrEx>
        <w:tc>
          <w:tcPr>
            <w:tcW w:w="8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Textbodyuser"/>
              <w:rPr>
                <w:rFonts w:eastAsia="標楷體"/>
                <w:sz w:val="26"/>
                <w:szCs w:val="26"/>
              </w:rPr>
            </w:pPr>
            <w:r>
              <w:rPr>
                <w:rFonts w:eastAsia="標楷體"/>
                <w:sz w:val="26"/>
                <w:szCs w:val="26"/>
              </w:rPr>
              <w:t>身分證反面</w:t>
            </w:r>
          </w:p>
        </w:tc>
      </w:tr>
    </w:tbl>
    <w:p w:rsidR="004650A4" w:rsidRDefault="004650A4">
      <w:pPr>
        <w:pStyle w:val="Standard"/>
        <w:widowControl/>
        <w:textAlignment w:val="auto"/>
        <w:rPr>
          <w:rFonts w:ascii="標楷體" w:eastAsia="標楷體" w:hAnsi="標楷體"/>
          <w:sz w:val="28"/>
          <w:szCs w:val="28"/>
        </w:rPr>
      </w:pPr>
    </w:p>
    <w:p w:rsidR="004650A4" w:rsidRDefault="00F43B92">
      <w:pPr>
        <w:pStyle w:val="Textbodyuser"/>
        <w:pageBreakBefore/>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 xml:space="preserve">6 </w:t>
      </w:r>
      <w:r>
        <w:rPr>
          <w:rFonts w:ascii="標楷體" w:eastAsia="標楷體" w:hAnsi="標楷體"/>
          <w:sz w:val="28"/>
          <w:szCs w:val="28"/>
        </w:rPr>
        <w:t>證明文件</w:t>
      </w:r>
      <w:r>
        <w:rPr>
          <w:rFonts w:ascii="標楷體" w:eastAsia="標楷體" w:hAnsi="標楷體"/>
          <w:sz w:val="28"/>
          <w:szCs w:val="28"/>
        </w:rPr>
        <w:t>)</w:t>
      </w:r>
    </w:p>
    <w:p w:rsidR="004650A4" w:rsidRDefault="00F43B92">
      <w:pPr>
        <w:pStyle w:val="Textbodyuser"/>
        <w:numPr>
          <w:ilvl w:val="0"/>
          <w:numId w:val="27"/>
        </w:numPr>
        <w:jc w:val="both"/>
        <w:rPr>
          <w:rFonts w:ascii="標楷體" w:eastAsia="標楷體" w:hAnsi="標楷體"/>
          <w:sz w:val="28"/>
          <w:szCs w:val="28"/>
        </w:rPr>
      </w:pPr>
      <w:r>
        <w:rPr>
          <w:rFonts w:ascii="標楷體" w:eastAsia="標楷體" w:hAnsi="標楷體"/>
          <w:sz w:val="28"/>
          <w:szCs w:val="28"/>
        </w:rPr>
        <w:t>以公司名義申請</w:t>
      </w:r>
      <w:r>
        <w:rPr>
          <w:rFonts w:ascii="標楷體" w:eastAsia="標楷體" w:hAnsi="標楷體"/>
          <w:sz w:val="28"/>
          <w:szCs w:val="28"/>
        </w:rPr>
        <w:t>(</w:t>
      </w:r>
      <w:r>
        <w:rPr>
          <w:rFonts w:ascii="標楷體" w:eastAsia="標楷體" w:hAnsi="標楷體"/>
          <w:sz w:val="28"/>
          <w:szCs w:val="28"/>
        </w:rPr>
        <w:t>公司登記證明文件或商業登記證明文件</w:t>
      </w:r>
      <w:r>
        <w:rPr>
          <w:rFonts w:ascii="標楷體" w:eastAsia="標楷體" w:hAnsi="標楷體"/>
          <w:sz w:val="28"/>
          <w:szCs w:val="28"/>
        </w:rPr>
        <w:t>)</w:t>
      </w:r>
    </w:p>
    <w:tbl>
      <w:tblPr>
        <w:tblW w:w="9344" w:type="dxa"/>
        <w:tblLayout w:type="fixed"/>
        <w:tblCellMar>
          <w:left w:w="10" w:type="dxa"/>
          <w:right w:w="10" w:type="dxa"/>
        </w:tblCellMar>
        <w:tblLook w:val="0000" w:firstRow="0" w:lastRow="0" w:firstColumn="0" w:lastColumn="0" w:noHBand="0" w:noVBand="0"/>
      </w:tblPr>
      <w:tblGrid>
        <w:gridCol w:w="9344"/>
      </w:tblGrid>
      <w:tr w:rsidR="004650A4">
        <w:tblPrEx>
          <w:tblCellMar>
            <w:top w:w="0" w:type="dxa"/>
            <w:bottom w:w="0" w:type="dxa"/>
          </w:tblCellMar>
        </w:tblPrEx>
        <w:trPr>
          <w:trHeight w:val="10456"/>
        </w:trPr>
        <w:tc>
          <w:tcPr>
            <w:tcW w:w="93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4650A4" w:rsidRDefault="004650A4">
            <w:pPr>
              <w:pStyle w:val="Textbodyuser"/>
              <w:rPr>
                <w:rFonts w:ascii="標楷體" w:eastAsia="標楷體" w:hAnsi="標楷體"/>
                <w:sz w:val="20"/>
                <w:szCs w:val="20"/>
              </w:rPr>
            </w:pPr>
          </w:p>
        </w:tc>
      </w:tr>
    </w:tbl>
    <w:p w:rsidR="004650A4" w:rsidRDefault="004650A4">
      <w:pPr>
        <w:pStyle w:val="Standard"/>
        <w:widowControl/>
        <w:textAlignment w:val="auto"/>
        <w:rPr>
          <w:rFonts w:ascii="標楷體" w:eastAsia="標楷體" w:hAnsi="標楷體"/>
          <w:sz w:val="20"/>
          <w:szCs w:val="20"/>
        </w:rPr>
      </w:pPr>
    </w:p>
    <w:p w:rsidR="004650A4" w:rsidRDefault="00F43B92">
      <w:pPr>
        <w:pStyle w:val="Textbodyuser"/>
        <w:pageBreakBefore/>
      </w:pPr>
      <w:r>
        <w:rPr>
          <w:rFonts w:ascii="標楷體" w:eastAsia="標楷體" w:hAnsi="標楷體"/>
          <w:sz w:val="28"/>
          <w:szCs w:val="28"/>
        </w:rPr>
        <w:lastRenderedPageBreak/>
        <w:t>(</w:t>
      </w:r>
      <w:r>
        <w:rPr>
          <w:rFonts w:ascii="標楷體" w:eastAsia="標楷體" w:hAnsi="標楷體"/>
          <w:sz w:val="28"/>
          <w:szCs w:val="28"/>
        </w:rPr>
        <w:t>附件</w:t>
      </w:r>
      <w:r>
        <w:rPr>
          <w:rFonts w:ascii="標楷體" w:eastAsia="標楷體" w:hAnsi="標楷體"/>
          <w:sz w:val="28"/>
          <w:szCs w:val="28"/>
        </w:rPr>
        <w:t>7</w:t>
      </w:r>
      <w:r>
        <w:rPr>
          <w:rFonts w:ascii="標楷體" w:eastAsia="標楷體" w:hAnsi="標楷體"/>
          <w:color w:val="000000"/>
          <w:sz w:val="28"/>
          <w:szCs w:val="28"/>
        </w:rPr>
        <w:t>施工單位</w:t>
      </w:r>
      <w:proofErr w:type="gramStart"/>
      <w:r>
        <w:rPr>
          <w:rFonts w:ascii="標楷體" w:eastAsia="標楷體" w:hAnsi="標楷體"/>
          <w:color w:val="000000"/>
          <w:sz w:val="28"/>
          <w:szCs w:val="28"/>
        </w:rPr>
        <w:t>檢附切結</w:t>
      </w:r>
      <w:proofErr w:type="gramEnd"/>
      <w:r>
        <w:rPr>
          <w:rFonts w:ascii="標楷體" w:eastAsia="標楷體" w:hAnsi="標楷體"/>
          <w:color w:val="000000"/>
          <w:sz w:val="28"/>
          <w:szCs w:val="28"/>
        </w:rPr>
        <w:t>書</w:t>
      </w:r>
      <w:r>
        <w:rPr>
          <w:rFonts w:ascii="標楷體" w:eastAsia="標楷體" w:hAnsi="標楷體"/>
          <w:sz w:val="28"/>
          <w:szCs w:val="28"/>
        </w:rPr>
        <w:t>)</w:t>
      </w:r>
    </w:p>
    <w:p w:rsidR="004650A4" w:rsidRDefault="00F43B92">
      <w:pPr>
        <w:pStyle w:val="Textbodyuser"/>
        <w:jc w:val="center"/>
        <w:rPr>
          <w:rFonts w:ascii="標楷體" w:eastAsia="標楷體" w:hAnsi="標楷體"/>
          <w:sz w:val="48"/>
          <w:szCs w:val="48"/>
        </w:rPr>
      </w:pPr>
      <w:r>
        <w:rPr>
          <w:rFonts w:ascii="標楷體" w:eastAsia="標楷體" w:hAnsi="標楷體"/>
          <w:sz w:val="48"/>
          <w:szCs w:val="48"/>
        </w:rPr>
        <w:t>切</w:t>
      </w:r>
      <w:r>
        <w:rPr>
          <w:rFonts w:ascii="標楷體" w:eastAsia="標楷體" w:hAnsi="標楷體"/>
          <w:sz w:val="48"/>
          <w:szCs w:val="48"/>
        </w:rPr>
        <w:t xml:space="preserve">  </w:t>
      </w:r>
      <w:r>
        <w:rPr>
          <w:rFonts w:ascii="標楷體" w:eastAsia="標楷體" w:hAnsi="標楷體"/>
          <w:sz w:val="48"/>
          <w:szCs w:val="48"/>
        </w:rPr>
        <w:t>結</w:t>
      </w:r>
      <w:r>
        <w:rPr>
          <w:rFonts w:ascii="標楷體" w:eastAsia="標楷體" w:hAnsi="標楷體"/>
          <w:sz w:val="48"/>
          <w:szCs w:val="48"/>
        </w:rPr>
        <w:t xml:space="preserve">  </w:t>
      </w:r>
      <w:r>
        <w:rPr>
          <w:rFonts w:ascii="標楷體" w:eastAsia="標楷體" w:hAnsi="標楷體"/>
          <w:sz w:val="48"/>
          <w:szCs w:val="48"/>
        </w:rPr>
        <w:t>書</w:t>
      </w:r>
    </w:p>
    <w:p w:rsidR="004650A4" w:rsidRDefault="00F43B92">
      <w:pPr>
        <w:pStyle w:val="Textbodyuser"/>
        <w:snapToGrid w:val="0"/>
        <w:spacing w:before="180" w:after="180" w:line="240" w:lineRule="atLeast"/>
      </w:pPr>
      <w:r>
        <w:rPr>
          <w:rFonts w:ascii="標楷體" w:eastAsia="標楷體" w:hAnsi="標楷體"/>
          <w:sz w:val="32"/>
          <w:szCs w:val="32"/>
        </w:rPr>
        <w:t>本公司（人）：</w:t>
      </w:r>
      <w:r>
        <w:rPr>
          <w:rFonts w:ascii="標楷體" w:eastAsia="標楷體" w:hAnsi="標楷體"/>
          <w:sz w:val="32"/>
          <w:szCs w:val="32"/>
        </w:rPr>
        <w:t xml:space="preserve">         </w:t>
      </w: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；因</w:t>
      </w:r>
      <w:r>
        <w:rPr>
          <w:rFonts w:ascii="標楷體" w:eastAsia="標楷體" w:hAnsi="標楷體"/>
          <w:color w:val="000000"/>
          <w:sz w:val="32"/>
          <w:szCs w:val="32"/>
        </w:rPr>
        <w:t xml:space="preserve"> </w:t>
      </w:r>
      <w:r>
        <w:rPr>
          <w:rFonts w:ascii="標楷體" w:eastAsia="標楷體" w:hAnsi="標楷體"/>
          <w:color w:val="000000"/>
          <w:sz w:val="32"/>
          <w:szCs w:val="32"/>
          <w:u w:val="single"/>
        </w:rPr>
        <w:t xml:space="preserve"> (</w:t>
      </w:r>
      <w:r>
        <w:rPr>
          <w:rFonts w:ascii="標楷體" w:eastAsia="標楷體" w:hAnsi="標楷體"/>
          <w:color w:val="000000"/>
          <w:sz w:val="32"/>
          <w:szCs w:val="32"/>
          <w:u w:val="single"/>
          <w:lang w:eastAsia="zh-HK"/>
        </w:rPr>
        <w:t>請填入工程名稱</w:t>
      </w:r>
      <w:r>
        <w:rPr>
          <w:rFonts w:ascii="標楷體" w:eastAsia="標楷體" w:hAnsi="標楷體"/>
          <w:color w:val="000000"/>
          <w:sz w:val="32"/>
          <w:szCs w:val="32"/>
          <w:u w:val="single"/>
        </w:rPr>
        <w:t xml:space="preserve">) </w:t>
      </w:r>
      <w:r>
        <w:rPr>
          <w:rFonts w:ascii="標楷體" w:eastAsia="標楷體" w:hAnsi="標楷體"/>
          <w:color w:val="000000"/>
          <w:sz w:val="32"/>
          <w:szCs w:val="32"/>
        </w:rPr>
        <w:t xml:space="preserve">    </w:t>
      </w:r>
      <w:r>
        <w:rPr>
          <w:rFonts w:ascii="標楷體" w:eastAsia="標楷體" w:hAnsi="標楷體"/>
          <w:sz w:val="32"/>
          <w:szCs w:val="32"/>
        </w:rPr>
        <w:t>施工需要，申請樹木移植，由領有「新北市政府景觀樹木修剪技術合格證」者辦理修剪工作，並同意</w:t>
      </w:r>
      <w:r>
        <w:rPr>
          <w:rFonts w:ascii="標楷體" w:eastAsia="標楷體" w:hAnsi="標楷體"/>
          <w:sz w:val="32"/>
          <w:szCs w:val="32"/>
          <w:lang w:eastAsia="zh-HK"/>
        </w:rPr>
        <w:t>於該工程</w:t>
      </w:r>
      <w:r>
        <w:rPr>
          <w:rFonts w:ascii="標楷體" w:eastAsia="標楷體" w:hAnsi="標楷體"/>
          <w:sz w:val="32"/>
          <w:szCs w:val="32"/>
        </w:rPr>
        <w:t>案竣工時，完成行道樹及周邊植栽復原作業，通知</w:t>
      </w:r>
      <w:proofErr w:type="gramStart"/>
      <w:r>
        <w:rPr>
          <w:rFonts w:ascii="標楷體" w:eastAsia="標楷體" w:hAnsi="標楷體"/>
          <w:sz w:val="32"/>
          <w:szCs w:val="32"/>
        </w:rPr>
        <w:t>區公所或貴局</w:t>
      </w:r>
      <w:proofErr w:type="gramEnd"/>
      <w:r>
        <w:rPr>
          <w:rFonts w:ascii="標楷體" w:eastAsia="標楷體" w:hAnsi="標楷體"/>
          <w:sz w:val="32"/>
          <w:szCs w:val="32"/>
        </w:rPr>
        <w:t>派員勘查，自完成勘查之日起負保活責任</w:t>
      </w:r>
      <w:r>
        <w:rPr>
          <w:rFonts w:ascii="標楷體" w:eastAsia="標楷體" w:hAnsi="標楷體"/>
          <w:sz w:val="32"/>
          <w:szCs w:val="32"/>
        </w:rPr>
        <w:t>6</w:t>
      </w:r>
      <w:r>
        <w:rPr>
          <w:rFonts w:ascii="標楷體" w:eastAsia="標楷體" w:hAnsi="標楷體"/>
          <w:sz w:val="32"/>
          <w:szCs w:val="32"/>
        </w:rPr>
        <w:t>個月，</w:t>
      </w:r>
      <w:r>
        <w:rPr>
          <w:rFonts w:ascii="標楷體" w:eastAsia="標楷體" w:hAnsi="標楷體" w:cs="Arial"/>
          <w:sz w:val="32"/>
          <w:szCs w:val="32"/>
        </w:rPr>
        <w:t>期間若有樹木枯死者應依</w:t>
      </w:r>
      <w:r>
        <w:rPr>
          <w:rFonts w:ascii="標楷體" w:eastAsia="標楷體" w:hAnsi="標楷體"/>
          <w:color w:val="FF4000"/>
          <w:sz w:val="32"/>
          <w:szCs w:val="32"/>
        </w:rPr>
        <w:t>相同</w:t>
      </w:r>
      <w:proofErr w:type="gramStart"/>
      <w:r>
        <w:rPr>
          <w:rFonts w:ascii="標楷體" w:eastAsia="標楷體" w:hAnsi="標楷體"/>
          <w:color w:val="FF4000"/>
          <w:sz w:val="32"/>
          <w:szCs w:val="32"/>
        </w:rPr>
        <w:t>樹種且不</w:t>
      </w:r>
      <w:proofErr w:type="gramEnd"/>
      <w:r>
        <w:rPr>
          <w:rFonts w:ascii="標楷體" w:eastAsia="標楷體" w:hAnsi="標楷體"/>
          <w:color w:val="FF4000"/>
          <w:sz w:val="32"/>
          <w:szCs w:val="32"/>
        </w:rPr>
        <w:t>得小於原規格</w:t>
      </w:r>
      <w:r>
        <w:rPr>
          <w:rFonts w:ascii="標楷體" w:eastAsia="標楷體" w:hAnsi="標楷體" w:cs="Arial"/>
          <w:sz w:val="32"/>
          <w:szCs w:val="32"/>
        </w:rPr>
        <w:t>補植，並於保</w:t>
      </w:r>
      <w:proofErr w:type="gramStart"/>
      <w:r>
        <w:rPr>
          <w:rFonts w:ascii="標楷體" w:eastAsia="標楷體" w:hAnsi="標楷體" w:cs="Arial"/>
          <w:sz w:val="32"/>
          <w:szCs w:val="32"/>
        </w:rPr>
        <w:t>活期滿後</w:t>
      </w:r>
      <w:proofErr w:type="gramEnd"/>
      <w:r>
        <w:rPr>
          <w:rFonts w:ascii="標楷體" w:eastAsia="標楷體" w:hAnsi="標楷體" w:cs="Arial"/>
          <w:sz w:val="32"/>
          <w:szCs w:val="32"/>
        </w:rPr>
        <w:t>函報樹木成活照片辦理結案</w:t>
      </w:r>
      <w:r>
        <w:rPr>
          <w:rFonts w:ascii="標楷體" w:eastAsia="標楷體" w:hAnsi="標楷體"/>
          <w:sz w:val="32"/>
          <w:szCs w:val="32"/>
        </w:rPr>
        <w:t>。</w:t>
      </w:r>
    </w:p>
    <w:p w:rsidR="004650A4" w:rsidRDefault="00F43B92">
      <w:pPr>
        <w:pStyle w:val="Textbodyuser"/>
        <w:snapToGrid w:val="0"/>
        <w:spacing w:before="180" w:line="240" w:lineRule="atLeast"/>
        <w:rPr>
          <w:rFonts w:ascii="標楷體" w:eastAsia="標楷體" w:hAnsi="標楷體"/>
          <w:sz w:val="32"/>
          <w:szCs w:val="32"/>
        </w:rPr>
      </w:pPr>
      <w:r>
        <w:rPr>
          <w:rFonts w:ascii="標楷體" w:eastAsia="標楷體" w:hAnsi="標楷體"/>
          <w:sz w:val="32"/>
          <w:szCs w:val="32"/>
        </w:rPr>
        <w:t>本公司確實知悉如未復原或樹木死亡，將依「新北市樹木保護自治條例」第</w:t>
      </w:r>
      <w:r>
        <w:rPr>
          <w:rFonts w:ascii="標楷體" w:eastAsia="標楷體" w:hAnsi="標楷體"/>
          <w:sz w:val="32"/>
          <w:szCs w:val="32"/>
        </w:rPr>
        <w:t>15</w:t>
      </w:r>
      <w:r>
        <w:rPr>
          <w:rFonts w:ascii="標楷體" w:eastAsia="標楷體" w:hAnsi="標楷體"/>
          <w:sz w:val="32"/>
          <w:szCs w:val="32"/>
        </w:rPr>
        <w:t>條、第</w:t>
      </w:r>
      <w:r>
        <w:rPr>
          <w:rFonts w:ascii="標楷體" w:eastAsia="標楷體" w:hAnsi="標楷體"/>
          <w:sz w:val="32"/>
          <w:szCs w:val="32"/>
        </w:rPr>
        <w:t>16</w:t>
      </w:r>
      <w:r>
        <w:rPr>
          <w:rFonts w:ascii="標楷體" w:eastAsia="標楷體" w:hAnsi="標楷體"/>
          <w:sz w:val="32"/>
          <w:szCs w:val="32"/>
        </w:rPr>
        <w:t>條及第</w:t>
      </w:r>
      <w:r>
        <w:rPr>
          <w:rFonts w:ascii="標楷體" w:eastAsia="標楷體" w:hAnsi="標楷體"/>
          <w:sz w:val="32"/>
          <w:szCs w:val="32"/>
        </w:rPr>
        <w:t>17</w:t>
      </w:r>
      <w:r>
        <w:rPr>
          <w:rFonts w:ascii="標楷體" w:eastAsia="標楷體" w:hAnsi="標楷體"/>
          <w:sz w:val="32"/>
          <w:szCs w:val="32"/>
        </w:rPr>
        <w:t>條之規定辦理。</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rPr>
          <w:rFonts w:ascii="標楷體" w:eastAsia="標楷體" w:hAnsi="標楷體" w:cs="新細明體"/>
          <w:kern w:val="0"/>
          <w:sz w:val="28"/>
          <w:szCs w:val="28"/>
        </w:rPr>
      </w:pPr>
      <w:r>
        <w:rPr>
          <w:rFonts w:ascii="標楷體" w:eastAsia="標楷體" w:hAnsi="標楷體" w:cs="新細明體"/>
          <w:kern w:val="0"/>
          <w:sz w:val="28"/>
          <w:szCs w:val="28"/>
        </w:rPr>
        <w:t>立切結書人</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ind w:firstLine="314"/>
        <w:rPr>
          <w:rFonts w:ascii="標楷體" w:eastAsia="標楷體" w:hAnsi="標楷體" w:cs="新細明體"/>
          <w:kern w:val="0"/>
          <w:sz w:val="28"/>
          <w:szCs w:val="28"/>
        </w:rPr>
      </w:pPr>
      <w:r>
        <w:rPr>
          <w:rFonts w:ascii="標楷體" w:eastAsia="標楷體" w:hAnsi="標楷體" w:cs="新細明體"/>
          <w:kern w:val="0"/>
          <w:sz w:val="28"/>
          <w:szCs w:val="28"/>
        </w:rPr>
        <w:t>申請人（公司）：</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（簽名蓋章）</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ind w:firstLine="314"/>
        <w:rPr>
          <w:rFonts w:ascii="標楷體" w:eastAsia="標楷體" w:hAnsi="標楷體" w:cs="新細明體"/>
          <w:kern w:val="0"/>
          <w:sz w:val="28"/>
          <w:szCs w:val="28"/>
        </w:rPr>
      </w:pPr>
      <w:r>
        <w:rPr>
          <w:rFonts w:ascii="標楷體" w:eastAsia="標楷體" w:hAnsi="標楷體" w:cs="新細明體"/>
          <w:kern w:val="0"/>
          <w:sz w:val="28"/>
          <w:szCs w:val="28"/>
        </w:rPr>
        <w:t>代</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表</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人：</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（簽名蓋章）</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ind w:firstLine="314"/>
        <w:rPr>
          <w:rFonts w:ascii="標楷體" w:eastAsia="標楷體" w:hAnsi="標楷體" w:cs="新細明體"/>
          <w:kern w:val="0"/>
          <w:sz w:val="28"/>
          <w:szCs w:val="28"/>
        </w:rPr>
      </w:pPr>
      <w:r>
        <w:rPr>
          <w:rFonts w:ascii="標楷體" w:eastAsia="標楷體" w:hAnsi="標楷體" w:cs="新細明體"/>
          <w:kern w:val="0"/>
          <w:sz w:val="28"/>
          <w:szCs w:val="28"/>
        </w:rPr>
        <w:t>統一編號：</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ind w:firstLine="314"/>
        <w:rPr>
          <w:rFonts w:ascii="標楷體" w:eastAsia="標楷體" w:hAnsi="標楷體" w:cs="新細明體"/>
          <w:kern w:val="0"/>
          <w:sz w:val="28"/>
          <w:szCs w:val="28"/>
        </w:rPr>
      </w:pPr>
      <w:r>
        <w:rPr>
          <w:rFonts w:ascii="標楷體" w:eastAsia="標楷體" w:hAnsi="標楷體" w:cs="新細明體"/>
          <w:kern w:val="0"/>
          <w:sz w:val="28"/>
          <w:szCs w:val="28"/>
        </w:rPr>
        <w:t>公司地址：</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140" w:lineRule="atLeast"/>
        <w:ind w:firstLine="314"/>
        <w:rPr>
          <w:rFonts w:ascii="標楷體" w:eastAsia="標楷體" w:hAnsi="標楷體" w:cs="新細明體"/>
          <w:kern w:val="0"/>
          <w:sz w:val="28"/>
          <w:szCs w:val="28"/>
        </w:rPr>
      </w:pPr>
      <w:r>
        <w:rPr>
          <w:rFonts w:ascii="標楷體" w:eastAsia="標楷體" w:hAnsi="標楷體" w:cs="新細明體"/>
          <w:kern w:val="0"/>
          <w:sz w:val="28"/>
          <w:szCs w:val="28"/>
        </w:rPr>
        <w:t>聯絡電話：</w:t>
      </w:r>
    </w:p>
    <w:p w:rsidR="004650A4" w:rsidRDefault="00F43B92">
      <w:pPr>
        <w:pStyle w:val="Textbodyuse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before="180" w:after="180" w:line="240" w:lineRule="atLeast"/>
        <w:ind w:firstLine="358"/>
        <w:jc w:val="center"/>
      </w:pPr>
      <w:r>
        <w:rPr>
          <w:rFonts w:ascii="標楷體" w:eastAsia="標楷體" w:hAnsi="標楷體" w:cs="新細明體"/>
          <w:kern w:val="0"/>
          <w:sz w:val="32"/>
          <w:szCs w:val="32"/>
        </w:rPr>
        <w:t xml:space="preserve">      </w:t>
      </w:r>
      <w:r>
        <w:rPr>
          <w:rFonts w:ascii="標楷體" w:eastAsia="標楷體" w:hAnsi="標楷體" w:cs="新細明體"/>
          <w:kern w:val="0"/>
          <w:sz w:val="32"/>
          <w:szCs w:val="32"/>
        </w:rPr>
        <w:t>年</w:t>
      </w:r>
      <w:r>
        <w:rPr>
          <w:rFonts w:ascii="標楷體" w:eastAsia="標楷體" w:hAnsi="標楷體" w:cs="新細明體"/>
          <w:kern w:val="0"/>
          <w:sz w:val="32"/>
          <w:szCs w:val="32"/>
        </w:rPr>
        <w:t xml:space="preserve">    </w:t>
      </w:r>
      <w:r>
        <w:rPr>
          <w:rFonts w:ascii="標楷體" w:eastAsia="標楷體" w:hAnsi="標楷體" w:cs="新細明體"/>
          <w:kern w:val="0"/>
          <w:sz w:val="32"/>
          <w:szCs w:val="32"/>
        </w:rPr>
        <w:t>月</w:t>
      </w:r>
      <w:r>
        <w:rPr>
          <w:rFonts w:ascii="標楷體" w:eastAsia="標楷體" w:hAnsi="標楷體" w:cs="新細明體"/>
          <w:kern w:val="0"/>
          <w:sz w:val="32"/>
          <w:szCs w:val="32"/>
        </w:rPr>
        <w:t xml:space="preserve">    </w:t>
      </w:r>
      <w:r>
        <w:rPr>
          <w:rFonts w:ascii="標楷體" w:eastAsia="標楷體" w:hAnsi="標楷體" w:cs="新細明體"/>
          <w:kern w:val="0"/>
          <w:sz w:val="32"/>
          <w:szCs w:val="32"/>
        </w:rPr>
        <w:t>日</w:t>
      </w:r>
      <w:r>
        <w:rPr>
          <w:rFonts w:ascii="標楷體" w:eastAsia="標楷體" w:hAnsi="標楷體" w:cs="新細明體"/>
          <w:kern w:val="0"/>
          <w:sz w:val="32"/>
          <w:szCs w:val="32"/>
        </w:rPr>
        <w:t xml:space="preserve"> </w:t>
      </w:r>
      <w:r>
        <w:rPr>
          <w:rFonts w:ascii="標楷體" w:eastAsia="標楷體" w:hAnsi="標楷體" w:cs="新細明體"/>
          <w:kern w:val="0"/>
          <w:sz w:val="20"/>
          <w:szCs w:val="20"/>
        </w:rPr>
        <w:t xml:space="preserve">  </w:t>
      </w:r>
    </w:p>
    <w:tbl>
      <w:tblPr>
        <w:tblW w:w="9493" w:type="dxa"/>
        <w:tblLayout w:type="fixed"/>
        <w:tblCellMar>
          <w:left w:w="10" w:type="dxa"/>
          <w:right w:w="10" w:type="dxa"/>
        </w:tblCellMar>
        <w:tblLook w:val="0000" w:firstRow="0" w:lastRow="0" w:firstColumn="0" w:lastColumn="0" w:noHBand="0" w:noVBand="0"/>
      </w:tblPr>
      <w:tblGrid>
        <w:gridCol w:w="9493"/>
      </w:tblGrid>
      <w:tr w:rsidR="004650A4">
        <w:tblPrEx>
          <w:tblCellMar>
            <w:top w:w="0" w:type="dxa"/>
            <w:bottom w:w="0" w:type="dxa"/>
          </w:tblCellMar>
        </w:tblPrEx>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0A4" w:rsidRDefault="00F43B92">
            <w:pPr>
              <w:pStyle w:val="HTML"/>
              <w:tabs>
                <w:tab w:val="clear" w:pos="8244"/>
                <w:tab w:val="left" w:pos="8820"/>
              </w:tabs>
              <w:snapToGrid w:val="0"/>
              <w:spacing w:line="0" w:lineRule="atLeast"/>
              <w:rPr>
                <w:rFonts w:ascii="標楷體" w:eastAsia="標楷體" w:hAnsi="標楷體"/>
                <w:color w:val="auto"/>
              </w:rPr>
            </w:pPr>
            <w:r>
              <w:rPr>
                <w:rFonts w:ascii="標楷體" w:eastAsia="標楷體" w:hAnsi="標楷體"/>
                <w:color w:val="auto"/>
              </w:rPr>
              <w:t>「樹木保護自治條例」第</w:t>
            </w:r>
            <w:r>
              <w:rPr>
                <w:rFonts w:ascii="標楷體" w:eastAsia="標楷體" w:hAnsi="標楷體"/>
                <w:color w:val="auto"/>
              </w:rPr>
              <w:t>15</w:t>
            </w:r>
            <w:r>
              <w:rPr>
                <w:rFonts w:ascii="標楷體" w:eastAsia="標楷體" w:hAnsi="標楷體"/>
                <w:color w:val="auto"/>
              </w:rPr>
              <w:t>條：</w:t>
            </w:r>
          </w:p>
          <w:p w:rsidR="004650A4" w:rsidRDefault="00F43B92">
            <w:pPr>
              <w:pStyle w:val="HTML"/>
              <w:tabs>
                <w:tab w:val="clear" w:pos="8244"/>
                <w:tab w:val="left" w:pos="8820"/>
              </w:tabs>
              <w:snapToGrid w:val="0"/>
              <w:spacing w:line="0" w:lineRule="atLeast"/>
            </w:pPr>
            <w:r>
              <w:rPr>
                <w:rFonts w:ascii="Times New Roman" w:eastAsia="標楷體" w:hAnsi="Times New Roman"/>
                <w:color w:val="auto"/>
              </w:rPr>
              <w:t>未依第</w:t>
            </w:r>
            <w:r>
              <w:rPr>
                <w:rFonts w:ascii="Times New Roman" w:eastAsia="標楷體" w:hAnsi="Times New Roman"/>
                <w:color w:val="auto"/>
              </w:rPr>
              <w:t>13</w:t>
            </w:r>
            <w:r>
              <w:rPr>
                <w:rFonts w:ascii="Times New Roman" w:eastAsia="標楷體" w:hAnsi="Times New Roman"/>
                <w:color w:val="auto"/>
              </w:rPr>
              <w:t>條第</w:t>
            </w:r>
            <w:r>
              <w:rPr>
                <w:rFonts w:ascii="Times New Roman" w:eastAsia="標楷體" w:hAnsi="Times New Roman"/>
                <w:color w:val="auto"/>
              </w:rPr>
              <w:t>1</w:t>
            </w:r>
            <w:r>
              <w:rPr>
                <w:rFonts w:ascii="Times New Roman" w:eastAsia="標楷體" w:hAnsi="Times New Roman"/>
                <w:color w:val="auto"/>
              </w:rPr>
              <w:t>項核准之施工計畫</w:t>
            </w:r>
            <w:proofErr w:type="gramStart"/>
            <w:r>
              <w:rPr>
                <w:rFonts w:ascii="Times New Roman" w:eastAsia="標楷體" w:hAnsi="Times New Roman"/>
                <w:color w:val="auto"/>
              </w:rPr>
              <w:t>遷植者</w:t>
            </w:r>
            <w:proofErr w:type="gramEnd"/>
            <w:r>
              <w:rPr>
                <w:rFonts w:ascii="Times New Roman" w:eastAsia="標楷體" w:hAnsi="Times New Roman"/>
                <w:color w:val="auto"/>
              </w:rPr>
              <w:t>，處新臺幣</w:t>
            </w:r>
            <w:r>
              <w:rPr>
                <w:rFonts w:ascii="Times New Roman" w:eastAsia="標楷體" w:hAnsi="Times New Roman"/>
                <w:color w:val="auto"/>
              </w:rPr>
              <w:t>3</w:t>
            </w:r>
            <w:r>
              <w:rPr>
                <w:rFonts w:ascii="Times New Roman" w:eastAsia="標楷體" w:hAnsi="Times New Roman"/>
                <w:color w:val="auto"/>
              </w:rPr>
              <w:t>萬元以上</w:t>
            </w:r>
            <w:r>
              <w:rPr>
                <w:rFonts w:ascii="Times New Roman" w:eastAsia="標楷體" w:hAnsi="Times New Roman"/>
                <w:color w:val="auto"/>
              </w:rPr>
              <w:t>8</w:t>
            </w:r>
            <w:r>
              <w:rPr>
                <w:rFonts w:ascii="Times New Roman" w:eastAsia="標楷體" w:hAnsi="Times New Roman"/>
                <w:color w:val="auto"/>
              </w:rPr>
              <w:t>萬元以下罰</w:t>
            </w:r>
            <w:r>
              <w:rPr>
                <w:rFonts w:ascii="標楷體" w:eastAsia="標楷體" w:hAnsi="標楷體"/>
                <w:color w:val="auto"/>
              </w:rPr>
              <w:t>鍰，並命其限期改善；屆期不改善者，並得按次連續處罰。</w:t>
            </w:r>
          </w:p>
          <w:p w:rsidR="004650A4" w:rsidRDefault="00F43B92">
            <w:pPr>
              <w:pStyle w:val="HTML"/>
              <w:tabs>
                <w:tab w:val="clear" w:pos="8244"/>
                <w:tab w:val="left" w:pos="8820"/>
              </w:tabs>
              <w:snapToGrid w:val="0"/>
              <w:spacing w:line="240" w:lineRule="atLeast"/>
              <w:rPr>
                <w:rFonts w:ascii="標楷體" w:eastAsia="標楷體" w:hAnsi="標楷體"/>
                <w:color w:val="auto"/>
              </w:rPr>
            </w:pPr>
            <w:r>
              <w:rPr>
                <w:rFonts w:ascii="標楷體" w:eastAsia="標楷體" w:hAnsi="標楷體"/>
                <w:color w:val="auto"/>
              </w:rPr>
              <w:t>「樹木保護自治條例」第</w:t>
            </w:r>
            <w:r>
              <w:rPr>
                <w:rFonts w:ascii="標楷體" w:eastAsia="標楷體" w:hAnsi="標楷體"/>
                <w:color w:val="auto"/>
              </w:rPr>
              <w:t>16</w:t>
            </w:r>
            <w:r>
              <w:rPr>
                <w:rFonts w:ascii="標楷體" w:eastAsia="標楷體" w:hAnsi="標楷體"/>
                <w:color w:val="auto"/>
              </w:rPr>
              <w:t>條：</w:t>
            </w:r>
          </w:p>
          <w:p w:rsidR="004650A4" w:rsidRDefault="00F43B92">
            <w:pPr>
              <w:pStyle w:val="Textbodyuser"/>
              <w:spacing w:line="0" w:lineRule="atLeast"/>
            </w:pPr>
            <w:r>
              <w:rPr>
                <w:rFonts w:ascii="標楷體" w:eastAsia="標楷體" w:hAnsi="標楷體"/>
              </w:rPr>
              <w:t>違反第</w:t>
            </w:r>
            <w:r>
              <w:rPr>
                <w:rFonts w:ascii="標楷體" w:eastAsia="標楷體" w:hAnsi="標楷體"/>
              </w:rPr>
              <w:t>12</w:t>
            </w:r>
            <w:r>
              <w:rPr>
                <w:rFonts w:ascii="標楷體" w:eastAsia="標楷體" w:hAnsi="標楷體"/>
              </w:rPr>
              <w:t>條第</w:t>
            </w:r>
            <w:r>
              <w:rPr>
                <w:rFonts w:ascii="標楷體" w:eastAsia="標楷體" w:hAnsi="標楷體"/>
              </w:rPr>
              <w:t>1</w:t>
            </w:r>
            <w:r>
              <w:rPr>
                <w:rFonts w:ascii="標楷體" w:eastAsia="標楷體" w:hAnsi="標楷體"/>
              </w:rPr>
              <w:t>項規定者，處新臺幣</w:t>
            </w:r>
            <w:r>
              <w:rPr>
                <w:rFonts w:ascii="標楷體" w:eastAsia="標楷體" w:hAnsi="標楷體"/>
              </w:rPr>
              <w:t>3</w:t>
            </w:r>
            <w:r>
              <w:rPr>
                <w:rFonts w:ascii="標楷體" w:eastAsia="標楷體" w:hAnsi="標楷體"/>
              </w:rPr>
              <w:t>千元以上</w:t>
            </w:r>
            <w:r>
              <w:rPr>
                <w:rFonts w:ascii="標楷體" w:eastAsia="標楷體" w:hAnsi="標楷體"/>
              </w:rPr>
              <w:t>5</w:t>
            </w:r>
            <w:r>
              <w:rPr>
                <w:rFonts w:ascii="標楷體" w:eastAsia="標楷體" w:hAnsi="標楷體"/>
              </w:rPr>
              <w:t>萬元以下罰鍰，並命其限期改善；屆期不改善者，並得按次連續處罰。</w:t>
            </w:r>
          </w:p>
          <w:p w:rsidR="004650A4" w:rsidRDefault="00F43B92">
            <w:pPr>
              <w:pStyle w:val="HTML"/>
              <w:tabs>
                <w:tab w:val="clear" w:pos="8244"/>
                <w:tab w:val="left" w:pos="8820"/>
              </w:tabs>
              <w:snapToGrid w:val="0"/>
              <w:spacing w:line="240" w:lineRule="atLeast"/>
              <w:rPr>
                <w:rFonts w:ascii="標楷體" w:eastAsia="標楷體" w:hAnsi="標楷體"/>
                <w:color w:val="auto"/>
              </w:rPr>
            </w:pPr>
            <w:r>
              <w:rPr>
                <w:rFonts w:ascii="標楷體" w:eastAsia="標楷體" w:hAnsi="標楷體"/>
                <w:color w:val="auto"/>
              </w:rPr>
              <w:t>「樹木保護自治條例」第</w:t>
            </w:r>
            <w:r>
              <w:rPr>
                <w:rFonts w:ascii="標楷體" w:eastAsia="標楷體" w:hAnsi="標楷體"/>
                <w:color w:val="auto"/>
              </w:rPr>
              <w:t>17</w:t>
            </w:r>
            <w:r>
              <w:rPr>
                <w:rFonts w:ascii="標楷體" w:eastAsia="標楷體" w:hAnsi="標楷體"/>
                <w:color w:val="auto"/>
              </w:rPr>
              <w:t>條：</w:t>
            </w:r>
          </w:p>
          <w:p w:rsidR="004650A4" w:rsidRDefault="00F43B92">
            <w:pPr>
              <w:pStyle w:val="Textbodyuser"/>
              <w:spacing w:line="0" w:lineRule="atLeast"/>
              <w:rPr>
                <w:rFonts w:eastAsia="標楷體"/>
              </w:rPr>
            </w:pPr>
            <w:r>
              <w:rPr>
                <w:rFonts w:eastAsia="標楷體"/>
              </w:rPr>
              <w:t>毀損行道樹或其他樹木致死者，應依樹木基本單價</w:t>
            </w:r>
            <w:proofErr w:type="gramStart"/>
            <w:r>
              <w:rPr>
                <w:rFonts w:eastAsia="標楷體"/>
              </w:rPr>
              <w:t>加計補植</w:t>
            </w:r>
            <w:proofErr w:type="gramEnd"/>
            <w:r>
              <w:rPr>
                <w:rFonts w:eastAsia="標楷體"/>
              </w:rPr>
              <w:t>工作費賠償。</w:t>
            </w:r>
          </w:p>
          <w:p w:rsidR="004650A4" w:rsidRDefault="00F43B92">
            <w:pPr>
              <w:pStyle w:val="Textbodyuser"/>
              <w:spacing w:line="0" w:lineRule="atLeast"/>
            </w:pPr>
            <w:r>
              <w:rPr>
                <w:rFonts w:ascii="標楷體" w:eastAsia="標楷體" w:hAnsi="標楷體"/>
              </w:rPr>
              <w:t>毀損行道樹或其他樹木致有礙其生存者，依損害程度按前項金額</w:t>
            </w:r>
            <w:r>
              <w:rPr>
                <w:rFonts w:ascii="標楷體" w:eastAsia="標楷體" w:hAnsi="標楷體"/>
              </w:rPr>
              <w:t>1</w:t>
            </w:r>
            <w:r>
              <w:rPr>
                <w:rFonts w:ascii="標楷體" w:eastAsia="標楷體" w:hAnsi="標楷體"/>
              </w:rPr>
              <w:t>倍以下乘數賠償。</w:t>
            </w:r>
          </w:p>
          <w:p w:rsidR="004650A4" w:rsidRDefault="00F43B92">
            <w:pPr>
              <w:pStyle w:val="Textbodyuser"/>
              <w:spacing w:line="0" w:lineRule="atLeast"/>
              <w:rPr>
                <w:rFonts w:ascii="標楷體" w:eastAsia="標楷體" w:hAnsi="標楷體"/>
              </w:rPr>
            </w:pPr>
            <w:r>
              <w:rPr>
                <w:rFonts w:ascii="標楷體" w:eastAsia="標楷體" w:hAnsi="標楷體"/>
              </w:rPr>
              <w:t>前</w:t>
            </w:r>
            <w:r>
              <w:rPr>
                <w:rFonts w:ascii="標楷體" w:eastAsia="標楷體" w:hAnsi="標楷體"/>
              </w:rPr>
              <w:t>2</w:t>
            </w:r>
            <w:r>
              <w:rPr>
                <w:rFonts w:ascii="標楷體" w:eastAsia="標楷體" w:hAnsi="標楷體"/>
              </w:rPr>
              <w:t>項行為係由其他樹木所有人所為者，依前條規定處罰，不適用賠償之規定。</w:t>
            </w:r>
          </w:p>
          <w:p w:rsidR="004650A4" w:rsidRDefault="00F43B92">
            <w:pPr>
              <w:pStyle w:val="Textbodyuser"/>
              <w:spacing w:line="0" w:lineRule="atLeast"/>
            </w:pPr>
            <w:r>
              <w:rPr>
                <w:rFonts w:eastAsia="標楷體"/>
              </w:rPr>
              <w:t>第</w:t>
            </w:r>
            <w:r>
              <w:rPr>
                <w:rFonts w:eastAsia="標楷體"/>
              </w:rPr>
              <w:t>1</w:t>
            </w:r>
            <w:r>
              <w:rPr>
                <w:rFonts w:eastAsia="標楷體"/>
              </w:rPr>
              <w:t>項樹木基本單價，比照新北市政府辦理公共工程地上物查估拆遷補償救濟標準第</w:t>
            </w:r>
            <w:r>
              <w:rPr>
                <w:rFonts w:eastAsia="標楷體"/>
              </w:rPr>
              <w:t>24</w:t>
            </w:r>
            <w:r>
              <w:rPr>
                <w:rFonts w:eastAsia="標楷體"/>
              </w:rPr>
              <w:t>條附表之規定計算；第</w:t>
            </w:r>
            <w:r>
              <w:rPr>
                <w:rFonts w:eastAsia="標楷體"/>
              </w:rPr>
              <w:t>2</w:t>
            </w:r>
            <w:r>
              <w:rPr>
                <w:rFonts w:eastAsia="標楷體"/>
              </w:rPr>
              <w:t>項乘數由本局認定之。</w:t>
            </w:r>
          </w:p>
          <w:p w:rsidR="004650A4" w:rsidRDefault="00F43B92">
            <w:pPr>
              <w:pStyle w:val="HTML"/>
              <w:tabs>
                <w:tab w:val="clear" w:pos="8244"/>
                <w:tab w:val="left" w:pos="8820"/>
              </w:tabs>
              <w:snapToGrid w:val="0"/>
              <w:spacing w:line="240" w:lineRule="atLeast"/>
              <w:rPr>
                <w:rFonts w:ascii="Times New Roman" w:eastAsia="標楷體" w:hAnsi="Times New Roman"/>
                <w:color w:val="auto"/>
              </w:rPr>
            </w:pPr>
            <w:r>
              <w:rPr>
                <w:rFonts w:ascii="Times New Roman" w:eastAsia="標楷體" w:hAnsi="Times New Roman"/>
                <w:color w:val="auto"/>
              </w:rPr>
              <w:t>毀損公有珍貴樹木致死或致有礙其生存者，其賠償金額由本局認定之。</w:t>
            </w:r>
          </w:p>
        </w:tc>
      </w:tr>
    </w:tbl>
    <w:p w:rsidR="004650A4" w:rsidRDefault="004650A4">
      <w:pPr>
        <w:pStyle w:val="Standard"/>
        <w:widowControl/>
        <w:textAlignment w:val="auto"/>
        <w:rPr>
          <w:rFonts w:ascii="標楷體" w:eastAsia="標楷體" w:hAnsi="標楷體"/>
          <w:sz w:val="20"/>
          <w:szCs w:val="20"/>
        </w:rPr>
      </w:pPr>
    </w:p>
    <w:p w:rsidR="004650A4" w:rsidRDefault="00F43B92">
      <w:pPr>
        <w:pStyle w:val="Textbodyuser"/>
        <w:pageBreakBefore/>
        <w:rPr>
          <w:rFonts w:ascii="標楷體" w:eastAsia="標楷體" w:hAnsi="標楷體"/>
          <w:color w:val="000000"/>
          <w:sz w:val="28"/>
          <w:szCs w:val="28"/>
        </w:rPr>
      </w:pPr>
      <w:r>
        <w:rPr>
          <w:rFonts w:ascii="標楷體" w:eastAsia="標楷體" w:hAnsi="標楷體"/>
          <w:color w:val="000000"/>
          <w:sz w:val="28"/>
          <w:szCs w:val="28"/>
        </w:rPr>
        <w:lastRenderedPageBreak/>
        <w:t>(</w:t>
      </w:r>
      <w:r>
        <w:rPr>
          <w:rFonts w:ascii="標楷體" w:eastAsia="標楷體" w:hAnsi="標楷體"/>
          <w:color w:val="000000"/>
          <w:sz w:val="28"/>
          <w:szCs w:val="28"/>
        </w:rPr>
        <w:t>附件</w:t>
      </w:r>
      <w:r>
        <w:rPr>
          <w:rFonts w:ascii="標楷體" w:eastAsia="標楷體" w:hAnsi="標楷體"/>
          <w:color w:val="000000"/>
          <w:sz w:val="28"/>
          <w:szCs w:val="28"/>
        </w:rPr>
        <w:t>8</w:t>
      </w:r>
      <w:r>
        <w:rPr>
          <w:rFonts w:ascii="標楷體" w:eastAsia="標楷體" w:hAnsi="標楷體"/>
          <w:color w:val="000000"/>
          <w:sz w:val="28"/>
          <w:szCs w:val="28"/>
        </w:rPr>
        <w:t>修剪作業人員</w:t>
      </w:r>
      <w:proofErr w:type="gramStart"/>
      <w:r>
        <w:rPr>
          <w:rFonts w:ascii="標楷體" w:eastAsia="標楷體" w:hAnsi="標楷體"/>
          <w:color w:val="000000"/>
          <w:sz w:val="28"/>
          <w:szCs w:val="28"/>
        </w:rPr>
        <w:t>檢附切結</w:t>
      </w:r>
      <w:proofErr w:type="gramEnd"/>
      <w:r>
        <w:rPr>
          <w:rFonts w:ascii="標楷體" w:eastAsia="標楷體" w:hAnsi="標楷體"/>
          <w:color w:val="000000"/>
          <w:sz w:val="28"/>
          <w:szCs w:val="28"/>
        </w:rPr>
        <w:t>書</w:t>
      </w:r>
      <w:r>
        <w:rPr>
          <w:rFonts w:ascii="標楷體" w:eastAsia="標楷體" w:hAnsi="標楷體"/>
          <w:color w:val="000000"/>
          <w:sz w:val="28"/>
          <w:szCs w:val="28"/>
        </w:rPr>
        <w:t>)</w:t>
      </w:r>
    </w:p>
    <w:p w:rsidR="004650A4" w:rsidRDefault="00F43B92">
      <w:pPr>
        <w:pStyle w:val="Textbodyuser"/>
        <w:jc w:val="center"/>
        <w:rPr>
          <w:rFonts w:ascii="標楷體" w:eastAsia="標楷體" w:hAnsi="標楷體"/>
          <w:color w:val="000000"/>
          <w:sz w:val="56"/>
        </w:rPr>
      </w:pPr>
      <w:r>
        <w:rPr>
          <w:rFonts w:ascii="標楷體" w:eastAsia="標楷體" w:hAnsi="標楷體"/>
          <w:color w:val="000000"/>
          <w:sz w:val="56"/>
        </w:rPr>
        <w:t>切</w:t>
      </w:r>
      <w:r>
        <w:rPr>
          <w:rFonts w:ascii="標楷體" w:eastAsia="標楷體" w:hAnsi="標楷體"/>
          <w:color w:val="000000"/>
          <w:sz w:val="56"/>
        </w:rPr>
        <w:t xml:space="preserve">  </w:t>
      </w:r>
      <w:r>
        <w:rPr>
          <w:rFonts w:ascii="標楷體" w:eastAsia="標楷體" w:hAnsi="標楷體"/>
          <w:color w:val="000000"/>
          <w:sz w:val="56"/>
        </w:rPr>
        <w:t>結</w:t>
      </w:r>
      <w:r>
        <w:rPr>
          <w:rFonts w:ascii="標楷體" w:eastAsia="標楷體" w:hAnsi="標楷體"/>
          <w:color w:val="000000"/>
          <w:sz w:val="56"/>
        </w:rPr>
        <w:t xml:space="preserve">  </w:t>
      </w:r>
      <w:r>
        <w:rPr>
          <w:rFonts w:ascii="標楷體" w:eastAsia="標楷體" w:hAnsi="標楷體"/>
          <w:color w:val="000000"/>
          <w:sz w:val="56"/>
        </w:rPr>
        <w:t>書</w:t>
      </w:r>
    </w:p>
    <w:p w:rsidR="004650A4" w:rsidRDefault="00F43B92">
      <w:pPr>
        <w:pStyle w:val="Textbody"/>
        <w:spacing w:line="500" w:lineRule="exact"/>
        <w:ind w:firstLine="656"/>
        <w:rPr>
          <w:color w:val="000000"/>
        </w:rPr>
      </w:pPr>
      <w:r>
        <w:rPr>
          <w:rFonts w:ascii="標楷體" w:eastAsia="標楷體" w:hAnsi="標楷體"/>
          <w:color w:val="000000"/>
          <w:sz w:val="32"/>
          <w:szCs w:val="32"/>
        </w:rPr>
        <w:t>本人領有「</w:t>
      </w:r>
      <w:r>
        <w:rPr>
          <w:rFonts w:ascii="標楷體" w:eastAsia="標楷體" w:hAnsi="標楷體"/>
          <w:color w:val="000000"/>
          <w:sz w:val="32"/>
          <w:szCs w:val="32"/>
          <w:u w:val="single"/>
        </w:rPr>
        <w:t xml:space="preserve">      </w:t>
      </w:r>
      <w:r>
        <w:rPr>
          <w:rFonts w:ascii="標楷體" w:eastAsia="標楷體" w:hAnsi="標楷體"/>
          <w:color w:val="000000"/>
          <w:sz w:val="32"/>
          <w:szCs w:val="32"/>
        </w:rPr>
        <w:t>市政府景觀樹木修剪技術合格證」，受雇辦理「</w:t>
      </w:r>
      <w:r>
        <w:rPr>
          <w:rFonts w:ascii="標楷體" w:eastAsia="標楷體" w:hAnsi="標楷體"/>
          <w:color w:val="000000"/>
          <w:sz w:val="32"/>
          <w:szCs w:val="32"/>
          <w:u w:val="single"/>
        </w:rPr>
        <w:t xml:space="preserve"> (</w:t>
      </w:r>
      <w:r>
        <w:rPr>
          <w:rFonts w:ascii="標楷體" w:eastAsia="標楷體" w:hAnsi="標楷體"/>
          <w:color w:val="000000"/>
          <w:sz w:val="32"/>
          <w:szCs w:val="32"/>
          <w:u w:val="single"/>
          <w:lang w:eastAsia="zh-HK"/>
        </w:rPr>
        <w:t>請填入工程名稱</w:t>
      </w:r>
      <w:r>
        <w:rPr>
          <w:rFonts w:ascii="標楷體" w:eastAsia="標楷體" w:hAnsi="標楷體"/>
          <w:color w:val="000000"/>
          <w:sz w:val="32"/>
          <w:szCs w:val="32"/>
          <w:u w:val="single"/>
        </w:rPr>
        <w:t xml:space="preserve">) </w:t>
      </w:r>
      <w:r>
        <w:rPr>
          <w:rFonts w:ascii="標楷體" w:eastAsia="標楷體" w:hAnsi="標楷體"/>
          <w:color w:val="000000"/>
          <w:sz w:val="32"/>
          <w:szCs w:val="32"/>
        </w:rPr>
        <w:t>」樹木修剪工作，迄</w:t>
      </w:r>
      <w:proofErr w:type="gramStart"/>
      <w:r>
        <w:rPr>
          <w:rFonts w:ascii="標楷體" w:eastAsia="標楷體" w:hAnsi="標楷體"/>
          <w:color w:val="000000"/>
          <w:sz w:val="32"/>
          <w:szCs w:val="32"/>
        </w:rPr>
        <w:t>至切結日</w:t>
      </w:r>
      <w:proofErr w:type="gramEnd"/>
      <w:r>
        <w:rPr>
          <w:rFonts w:ascii="標楷體" w:eastAsia="標楷體" w:hAnsi="標楷體"/>
          <w:color w:val="000000"/>
          <w:sz w:val="32"/>
          <w:szCs w:val="32"/>
        </w:rPr>
        <w:t>至</w:t>
      </w:r>
      <w:proofErr w:type="gramStart"/>
      <w:r>
        <w:rPr>
          <w:rFonts w:ascii="標楷體" w:eastAsia="標楷體" w:hAnsi="標楷體"/>
          <w:color w:val="000000"/>
          <w:sz w:val="32"/>
          <w:szCs w:val="32"/>
        </w:rPr>
        <w:t>移植完妥勘</w:t>
      </w:r>
      <w:proofErr w:type="gramEnd"/>
      <w:r>
        <w:rPr>
          <w:rFonts w:ascii="標楷體" w:eastAsia="標楷體" w:hAnsi="標楷體"/>
          <w:color w:val="000000"/>
          <w:sz w:val="32"/>
          <w:szCs w:val="32"/>
        </w:rPr>
        <w:t>查</w:t>
      </w:r>
      <w:proofErr w:type="gramStart"/>
      <w:r>
        <w:rPr>
          <w:rFonts w:ascii="標楷體" w:eastAsia="標楷體" w:hAnsi="標楷體"/>
          <w:color w:val="000000"/>
          <w:sz w:val="32"/>
          <w:szCs w:val="32"/>
        </w:rPr>
        <w:t>日止確</w:t>
      </w:r>
      <w:proofErr w:type="gramEnd"/>
      <w:r>
        <w:rPr>
          <w:rFonts w:ascii="標楷體" w:eastAsia="標楷體" w:hAnsi="標楷體"/>
          <w:color w:val="000000"/>
          <w:sz w:val="32"/>
          <w:szCs w:val="32"/>
        </w:rPr>
        <w:t>無樹木過度修剪之情事，期間若有樹木遭過度修剪將承擔廢止證照一事，並不得於</w:t>
      </w:r>
      <w:r>
        <w:rPr>
          <w:rFonts w:ascii="標楷體" w:eastAsia="標楷體" w:hAnsi="標楷體"/>
          <w:color w:val="000000"/>
          <w:sz w:val="32"/>
          <w:szCs w:val="32"/>
        </w:rPr>
        <w:t>1</w:t>
      </w:r>
      <w:r>
        <w:rPr>
          <w:rFonts w:ascii="標楷體" w:eastAsia="標楷體" w:hAnsi="標楷體"/>
          <w:color w:val="000000"/>
          <w:sz w:val="32"/>
          <w:szCs w:val="32"/>
        </w:rPr>
        <w:t>年內參加考試，特立此切結為憑。</w:t>
      </w:r>
    </w:p>
    <w:p w:rsidR="004650A4" w:rsidRDefault="00F43B92">
      <w:pPr>
        <w:pStyle w:val="Textbody"/>
        <w:spacing w:before="180"/>
        <w:rPr>
          <w:rFonts w:ascii="標楷體" w:eastAsia="標楷體" w:hAnsi="標楷體"/>
          <w:color w:val="000000"/>
          <w:sz w:val="32"/>
          <w:szCs w:val="32"/>
        </w:rPr>
      </w:pPr>
      <w:r>
        <w:rPr>
          <w:rFonts w:ascii="標楷體" w:eastAsia="標楷體" w:hAnsi="標楷體"/>
          <w:color w:val="000000"/>
          <w:sz w:val="32"/>
          <w:szCs w:val="32"/>
        </w:rPr>
        <w:t>立切結書人：</w:t>
      </w:r>
      <w:r>
        <w:rPr>
          <w:rFonts w:ascii="標楷體" w:eastAsia="標楷體" w:hAnsi="標楷體"/>
          <w:color w:val="000000"/>
          <w:sz w:val="32"/>
          <w:szCs w:val="32"/>
        </w:rPr>
        <w:t xml:space="preserve">                     </w:t>
      </w:r>
      <w:r>
        <w:rPr>
          <w:rFonts w:ascii="標楷體" w:eastAsia="標楷體" w:hAnsi="標楷體"/>
          <w:color w:val="000000"/>
          <w:sz w:val="32"/>
          <w:szCs w:val="32"/>
        </w:rPr>
        <w:t>（簽章）</w:t>
      </w:r>
    </w:p>
    <w:p w:rsidR="004650A4" w:rsidRDefault="00F43B92">
      <w:pPr>
        <w:pStyle w:val="Textbody"/>
        <w:rPr>
          <w:rFonts w:ascii="標楷體" w:eastAsia="標楷體" w:hAnsi="標楷體"/>
          <w:color w:val="000000"/>
          <w:sz w:val="32"/>
          <w:szCs w:val="32"/>
        </w:rPr>
      </w:pPr>
      <w:r>
        <w:rPr>
          <w:rFonts w:ascii="標楷體" w:eastAsia="標楷體" w:hAnsi="標楷體"/>
          <w:color w:val="000000"/>
          <w:sz w:val="32"/>
          <w:szCs w:val="32"/>
        </w:rPr>
        <w:t>國民身分證統一編號：</w:t>
      </w:r>
    </w:p>
    <w:p w:rsidR="004650A4" w:rsidRDefault="00F43B92">
      <w:pPr>
        <w:pStyle w:val="Textbody"/>
        <w:rPr>
          <w:rFonts w:ascii="標楷體" w:eastAsia="標楷體" w:hAnsi="標楷體"/>
          <w:color w:val="000000"/>
          <w:sz w:val="32"/>
          <w:szCs w:val="32"/>
        </w:rPr>
      </w:pPr>
      <w:r>
        <w:rPr>
          <w:rFonts w:ascii="標楷體" w:eastAsia="標楷體" w:hAnsi="標楷體"/>
          <w:color w:val="000000"/>
          <w:sz w:val="32"/>
          <w:szCs w:val="32"/>
        </w:rPr>
        <w:t>住址：</w:t>
      </w:r>
    </w:p>
    <w:p w:rsidR="004650A4" w:rsidRDefault="00F43B92">
      <w:pPr>
        <w:pStyle w:val="Textbody"/>
        <w:rPr>
          <w:rFonts w:ascii="標楷體" w:eastAsia="標楷體" w:hAnsi="標楷體"/>
          <w:sz w:val="28"/>
          <w:szCs w:val="28"/>
        </w:rPr>
      </w:pPr>
      <w:r>
        <w:rPr>
          <w:rFonts w:ascii="標楷體" w:eastAsia="標楷體" w:hAnsi="標楷體"/>
          <w:sz w:val="28"/>
          <w:szCs w:val="28"/>
        </w:rPr>
        <w:br/>
      </w:r>
      <w:r>
        <w:rPr>
          <w:rFonts w:ascii="標楷體" w:eastAsia="標楷體" w:hAnsi="標楷體"/>
          <w:sz w:val="28"/>
          <w:szCs w:val="28"/>
        </w:rPr>
        <w:br/>
      </w:r>
    </w:p>
    <w:p w:rsidR="004650A4" w:rsidRDefault="004650A4">
      <w:pPr>
        <w:pStyle w:val="Textbody"/>
        <w:rPr>
          <w:rFonts w:ascii="標楷體" w:eastAsia="標楷體" w:hAnsi="標楷體"/>
          <w:sz w:val="28"/>
          <w:szCs w:val="28"/>
        </w:rPr>
      </w:pPr>
    </w:p>
    <w:p w:rsidR="004650A4" w:rsidRDefault="004650A4">
      <w:pPr>
        <w:pStyle w:val="Textbody"/>
        <w:rPr>
          <w:rFonts w:ascii="標楷體" w:eastAsia="標楷體" w:hAnsi="標楷體"/>
          <w:sz w:val="28"/>
          <w:szCs w:val="28"/>
        </w:rPr>
      </w:pPr>
    </w:p>
    <w:p w:rsidR="004650A4" w:rsidRDefault="00F43B92" w:rsidP="004D4871">
      <w:pPr>
        <w:pStyle w:val="Textbody"/>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sectPr w:rsidR="004650A4">
      <w:footerReference w:type="default" r:id="rId7"/>
      <w:pgSz w:w="11906" w:h="16838"/>
      <w:pgMar w:top="1134" w:right="1134" w:bottom="1134" w:left="1418"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B92" w:rsidRDefault="00F43B92">
      <w:r>
        <w:separator/>
      </w:r>
    </w:p>
  </w:endnote>
  <w:endnote w:type="continuationSeparator" w:id="0">
    <w:p w:rsidR="00F43B92" w:rsidRDefault="00F4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variable"/>
  </w:font>
  <w:font w:name="¼Ð·¢Åé">
    <w:charset w:val="00"/>
    <w:family w:val="auto"/>
    <w:pitch w:val="variable"/>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97A" w:rsidRDefault="00F43B92">
    <w:pPr>
      <w:pStyle w:val="a6"/>
      <w:jc w:val="center"/>
    </w:pPr>
  </w:p>
  <w:p w:rsidR="0064397A" w:rsidRDefault="00F43B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B92" w:rsidRDefault="00F43B92">
      <w:r>
        <w:rPr>
          <w:color w:val="000000"/>
        </w:rPr>
        <w:separator/>
      </w:r>
    </w:p>
  </w:footnote>
  <w:footnote w:type="continuationSeparator" w:id="0">
    <w:p w:rsidR="00F43B92" w:rsidRDefault="00F4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194"/>
    <w:multiLevelType w:val="multilevel"/>
    <w:tmpl w:val="7420725E"/>
    <w:styleLink w:val="WWNum9"/>
    <w:lvl w:ilvl="0">
      <w:start w:val="1"/>
      <w:numFmt w:val="japaneseCounting"/>
      <w:lvlText w:val="%1、"/>
      <w:lvlJc w:val="left"/>
      <w:pPr>
        <w:ind w:left="480" w:hanging="480"/>
      </w:pPr>
    </w:lvl>
    <w:lvl w:ilvl="1">
      <w:start w:val="1"/>
      <w:numFmt w:val="ideographTraditional"/>
      <w:lvlText w:val="%2、"/>
      <w:lvlJc w:val="left"/>
      <w:pPr>
        <w:ind w:left="1220" w:hanging="480"/>
      </w:pPr>
    </w:lvl>
    <w:lvl w:ilvl="2">
      <w:start w:val="1"/>
      <w:numFmt w:val="lowerRoman"/>
      <w:lvlText w:val="%3."/>
      <w:lvlJc w:val="right"/>
      <w:pPr>
        <w:ind w:left="1700" w:hanging="480"/>
      </w:pPr>
    </w:lvl>
    <w:lvl w:ilvl="3">
      <w:start w:val="1"/>
      <w:numFmt w:val="decimal"/>
      <w:lvlText w:val="%4."/>
      <w:lvlJc w:val="left"/>
      <w:pPr>
        <w:ind w:left="2180" w:hanging="480"/>
      </w:pPr>
    </w:lvl>
    <w:lvl w:ilvl="4">
      <w:start w:val="1"/>
      <w:numFmt w:val="ideographTraditional"/>
      <w:lvlText w:val="%5、"/>
      <w:lvlJc w:val="left"/>
      <w:pPr>
        <w:ind w:left="2660" w:hanging="480"/>
      </w:pPr>
    </w:lvl>
    <w:lvl w:ilvl="5">
      <w:start w:val="1"/>
      <w:numFmt w:val="lowerRoman"/>
      <w:lvlText w:val="%6."/>
      <w:lvlJc w:val="right"/>
      <w:pPr>
        <w:ind w:left="3140" w:hanging="480"/>
      </w:pPr>
    </w:lvl>
    <w:lvl w:ilvl="6">
      <w:start w:val="1"/>
      <w:numFmt w:val="decimal"/>
      <w:lvlText w:val="%7."/>
      <w:lvlJc w:val="left"/>
      <w:pPr>
        <w:ind w:left="3620" w:hanging="480"/>
      </w:pPr>
    </w:lvl>
    <w:lvl w:ilvl="7">
      <w:start w:val="1"/>
      <w:numFmt w:val="ideographTraditional"/>
      <w:lvlText w:val="%8、"/>
      <w:lvlJc w:val="left"/>
      <w:pPr>
        <w:ind w:left="4100" w:hanging="480"/>
      </w:pPr>
    </w:lvl>
    <w:lvl w:ilvl="8">
      <w:start w:val="1"/>
      <w:numFmt w:val="lowerRoman"/>
      <w:lvlText w:val="%9."/>
      <w:lvlJc w:val="right"/>
      <w:pPr>
        <w:ind w:left="4580" w:hanging="480"/>
      </w:pPr>
    </w:lvl>
  </w:abstractNum>
  <w:abstractNum w:abstractNumId="1" w15:restartNumberingAfterBreak="0">
    <w:nsid w:val="07416636"/>
    <w:multiLevelType w:val="multilevel"/>
    <w:tmpl w:val="D29A0230"/>
    <w:styleLink w:val="WWNum2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C35292"/>
    <w:multiLevelType w:val="multilevel"/>
    <w:tmpl w:val="CDC247EA"/>
    <w:styleLink w:val="WWNum16"/>
    <w:lvl w:ilvl="0">
      <w:start w:val="1"/>
      <w:numFmt w:val="decimal"/>
      <w:lvlText w:val="(%1)"/>
      <w:lvlJc w:val="left"/>
      <w:pPr>
        <w:ind w:left="480" w:hanging="480"/>
      </w:pPr>
    </w:lvl>
    <w:lvl w:ilvl="1">
      <w:start w:val="1"/>
      <w:numFmt w:val="ideographTraditional"/>
      <w:lvlText w:val="%2、"/>
      <w:lvlJc w:val="left"/>
      <w:pPr>
        <w:ind w:left="1570" w:hanging="480"/>
      </w:pPr>
    </w:lvl>
    <w:lvl w:ilvl="2">
      <w:start w:val="1"/>
      <w:numFmt w:val="lowerRoman"/>
      <w:lvlText w:val="%3."/>
      <w:lvlJc w:val="right"/>
      <w:pPr>
        <w:ind w:left="2050" w:hanging="480"/>
      </w:pPr>
    </w:lvl>
    <w:lvl w:ilvl="3">
      <w:start w:val="1"/>
      <w:numFmt w:val="decimal"/>
      <w:lvlText w:val="%4."/>
      <w:lvlJc w:val="left"/>
      <w:pPr>
        <w:ind w:left="2530" w:hanging="480"/>
      </w:pPr>
    </w:lvl>
    <w:lvl w:ilvl="4">
      <w:start w:val="1"/>
      <w:numFmt w:val="ideographTraditional"/>
      <w:lvlText w:val="%5、"/>
      <w:lvlJc w:val="left"/>
      <w:pPr>
        <w:ind w:left="3010" w:hanging="480"/>
      </w:pPr>
    </w:lvl>
    <w:lvl w:ilvl="5">
      <w:start w:val="1"/>
      <w:numFmt w:val="lowerRoman"/>
      <w:lvlText w:val="%6."/>
      <w:lvlJc w:val="right"/>
      <w:pPr>
        <w:ind w:left="3490" w:hanging="480"/>
      </w:pPr>
    </w:lvl>
    <w:lvl w:ilvl="6">
      <w:start w:val="1"/>
      <w:numFmt w:val="decimal"/>
      <w:lvlText w:val="%7."/>
      <w:lvlJc w:val="left"/>
      <w:pPr>
        <w:ind w:left="3970" w:hanging="480"/>
      </w:pPr>
    </w:lvl>
    <w:lvl w:ilvl="7">
      <w:start w:val="1"/>
      <w:numFmt w:val="ideographTraditional"/>
      <w:lvlText w:val="%8、"/>
      <w:lvlJc w:val="left"/>
      <w:pPr>
        <w:ind w:left="4450" w:hanging="480"/>
      </w:pPr>
    </w:lvl>
    <w:lvl w:ilvl="8">
      <w:start w:val="1"/>
      <w:numFmt w:val="lowerRoman"/>
      <w:lvlText w:val="%9."/>
      <w:lvlJc w:val="right"/>
      <w:pPr>
        <w:ind w:left="4930" w:hanging="480"/>
      </w:pPr>
    </w:lvl>
  </w:abstractNum>
  <w:abstractNum w:abstractNumId="3" w15:restartNumberingAfterBreak="0">
    <w:nsid w:val="0F100A7C"/>
    <w:multiLevelType w:val="multilevel"/>
    <w:tmpl w:val="B8F05E12"/>
    <w:styleLink w:val="Numbering123"/>
    <w:lvl w:ilvl="0">
      <w:start w:val="1"/>
      <w:numFmt w:val="decimal"/>
      <w:lvlText w:val="%1."/>
      <w:lvlJc w:val="left"/>
      <w:pPr>
        <w:ind w:left="754" w:hanging="397"/>
      </w:pPr>
      <w:rPr>
        <w:rFonts w:ascii="標楷體" w:eastAsia="標楷體" w:hAnsi="標楷體"/>
        <w:sz w:val="27"/>
        <w:szCs w:val="27"/>
      </w:rPr>
    </w:lvl>
    <w:lvl w:ilvl="1">
      <w:start w:val="1"/>
      <w:numFmt w:val="decimal"/>
      <w:lvlText w:val="%2."/>
      <w:lvlJc w:val="left"/>
      <w:pPr>
        <w:ind w:left="1151" w:hanging="397"/>
      </w:pPr>
      <w:rPr>
        <w:rFonts w:ascii="標楷體" w:eastAsia="標楷體" w:hAnsi="標楷體"/>
        <w:sz w:val="27"/>
        <w:szCs w:val="27"/>
      </w:rPr>
    </w:lvl>
    <w:lvl w:ilvl="2">
      <w:start w:val="1"/>
      <w:numFmt w:val="decimal"/>
      <w:lvlText w:val="%3."/>
      <w:lvlJc w:val="left"/>
      <w:pPr>
        <w:ind w:left="1548" w:hanging="397"/>
      </w:pPr>
      <w:rPr>
        <w:rFonts w:ascii="標楷體" w:eastAsia="標楷體" w:hAnsi="標楷體"/>
        <w:sz w:val="27"/>
        <w:szCs w:val="27"/>
      </w:rPr>
    </w:lvl>
    <w:lvl w:ilvl="3">
      <w:start w:val="1"/>
      <w:numFmt w:val="decimal"/>
      <w:lvlText w:val="%4."/>
      <w:lvlJc w:val="left"/>
      <w:pPr>
        <w:ind w:left="1945" w:hanging="397"/>
      </w:pPr>
      <w:rPr>
        <w:rFonts w:ascii="標楷體" w:eastAsia="標楷體" w:hAnsi="標楷體"/>
        <w:sz w:val="27"/>
        <w:szCs w:val="27"/>
      </w:rPr>
    </w:lvl>
    <w:lvl w:ilvl="4">
      <w:start w:val="1"/>
      <w:numFmt w:val="decimal"/>
      <w:lvlText w:val="%5."/>
      <w:lvlJc w:val="left"/>
      <w:pPr>
        <w:ind w:left="2342" w:hanging="397"/>
      </w:pPr>
      <w:rPr>
        <w:rFonts w:ascii="標楷體" w:eastAsia="標楷體" w:hAnsi="標楷體"/>
        <w:sz w:val="27"/>
        <w:szCs w:val="27"/>
      </w:rPr>
    </w:lvl>
    <w:lvl w:ilvl="5">
      <w:start w:val="1"/>
      <w:numFmt w:val="decimal"/>
      <w:lvlText w:val="%6."/>
      <w:lvlJc w:val="left"/>
      <w:pPr>
        <w:ind w:left="2738" w:hanging="397"/>
      </w:pPr>
      <w:rPr>
        <w:rFonts w:ascii="標楷體" w:eastAsia="標楷體" w:hAnsi="標楷體"/>
        <w:sz w:val="27"/>
        <w:szCs w:val="27"/>
      </w:rPr>
    </w:lvl>
    <w:lvl w:ilvl="6">
      <w:start w:val="1"/>
      <w:numFmt w:val="decimal"/>
      <w:lvlText w:val="%7."/>
      <w:lvlJc w:val="left"/>
      <w:pPr>
        <w:ind w:left="3135" w:hanging="397"/>
      </w:pPr>
      <w:rPr>
        <w:rFonts w:ascii="標楷體" w:eastAsia="標楷體" w:hAnsi="標楷體"/>
        <w:sz w:val="27"/>
        <w:szCs w:val="27"/>
      </w:rPr>
    </w:lvl>
    <w:lvl w:ilvl="7">
      <w:start w:val="1"/>
      <w:numFmt w:val="decimal"/>
      <w:lvlText w:val="%8."/>
      <w:lvlJc w:val="left"/>
      <w:pPr>
        <w:ind w:left="3532" w:hanging="397"/>
      </w:pPr>
      <w:rPr>
        <w:rFonts w:ascii="標楷體" w:eastAsia="標楷體" w:hAnsi="標楷體"/>
        <w:sz w:val="27"/>
        <w:szCs w:val="27"/>
      </w:rPr>
    </w:lvl>
    <w:lvl w:ilvl="8">
      <w:start w:val="1"/>
      <w:numFmt w:val="decimal"/>
      <w:lvlText w:val="%9."/>
      <w:lvlJc w:val="left"/>
      <w:pPr>
        <w:ind w:left="3929" w:hanging="397"/>
      </w:pPr>
      <w:rPr>
        <w:rFonts w:ascii="標楷體" w:eastAsia="標楷體" w:hAnsi="標楷體"/>
        <w:sz w:val="27"/>
        <w:szCs w:val="27"/>
      </w:rPr>
    </w:lvl>
  </w:abstractNum>
  <w:abstractNum w:abstractNumId="4" w15:restartNumberingAfterBreak="0">
    <w:nsid w:val="10787AA9"/>
    <w:multiLevelType w:val="multilevel"/>
    <w:tmpl w:val="ECD2C548"/>
    <w:styleLink w:val="WWNum8"/>
    <w:lvl w:ilvl="0">
      <w:start w:val="1"/>
      <w:numFmt w:val="decimal"/>
      <w:lvlText w:val="%1、"/>
      <w:lvlJc w:val="left"/>
      <w:pPr>
        <w:ind w:left="7393" w:hanging="480"/>
      </w:pPr>
      <w:rPr>
        <w:b w:val="0"/>
      </w:rPr>
    </w:lvl>
    <w:lvl w:ilvl="1">
      <w:start w:val="1"/>
      <w:numFmt w:val="ideographTraditional"/>
      <w:lvlText w:val="%2、"/>
      <w:lvlJc w:val="left"/>
      <w:pPr>
        <w:ind w:left="7873" w:hanging="480"/>
      </w:pPr>
    </w:lvl>
    <w:lvl w:ilvl="2">
      <w:start w:val="1"/>
      <w:numFmt w:val="lowerRoman"/>
      <w:lvlText w:val="%3."/>
      <w:lvlJc w:val="right"/>
      <w:pPr>
        <w:ind w:left="8353" w:hanging="480"/>
      </w:pPr>
    </w:lvl>
    <w:lvl w:ilvl="3">
      <w:start w:val="1"/>
      <w:numFmt w:val="decimal"/>
      <w:lvlText w:val="%4."/>
      <w:lvlJc w:val="left"/>
      <w:pPr>
        <w:ind w:left="8833" w:hanging="480"/>
      </w:pPr>
    </w:lvl>
    <w:lvl w:ilvl="4">
      <w:start w:val="1"/>
      <w:numFmt w:val="ideographTraditional"/>
      <w:lvlText w:val="%5、"/>
      <w:lvlJc w:val="left"/>
      <w:pPr>
        <w:ind w:left="9313" w:hanging="480"/>
      </w:pPr>
    </w:lvl>
    <w:lvl w:ilvl="5">
      <w:start w:val="1"/>
      <w:numFmt w:val="lowerRoman"/>
      <w:lvlText w:val="%6."/>
      <w:lvlJc w:val="right"/>
      <w:pPr>
        <w:ind w:left="9793" w:hanging="480"/>
      </w:pPr>
    </w:lvl>
    <w:lvl w:ilvl="6">
      <w:start w:val="1"/>
      <w:numFmt w:val="decimal"/>
      <w:lvlText w:val="%7."/>
      <w:lvlJc w:val="left"/>
      <w:pPr>
        <w:ind w:left="10273" w:hanging="480"/>
      </w:pPr>
    </w:lvl>
    <w:lvl w:ilvl="7">
      <w:start w:val="1"/>
      <w:numFmt w:val="ideographTraditional"/>
      <w:lvlText w:val="%8、"/>
      <w:lvlJc w:val="left"/>
      <w:pPr>
        <w:ind w:left="10753" w:hanging="480"/>
      </w:pPr>
    </w:lvl>
    <w:lvl w:ilvl="8">
      <w:start w:val="1"/>
      <w:numFmt w:val="lowerRoman"/>
      <w:lvlText w:val="%9."/>
      <w:lvlJc w:val="right"/>
      <w:pPr>
        <w:ind w:left="11233" w:hanging="480"/>
      </w:pPr>
    </w:lvl>
  </w:abstractNum>
  <w:abstractNum w:abstractNumId="5" w15:restartNumberingAfterBreak="0">
    <w:nsid w:val="2CA56CB7"/>
    <w:multiLevelType w:val="multilevel"/>
    <w:tmpl w:val="DBDAC220"/>
    <w:styleLink w:val="List1"/>
    <w:lvl w:ilvl="0">
      <w:numFmt w:val="bullet"/>
      <w:lvlText w:val="•"/>
      <w:lvlJc w:val="left"/>
      <w:pPr>
        <w:ind w:left="227" w:hanging="227"/>
      </w:pPr>
      <w:rPr>
        <w:rFonts w:ascii="標楷體" w:eastAsia="標楷體" w:hAnsi="標楷體"/>
        <w:sz w:val="27"/>
        <w:szCs w:val="27"/>
      </w:rPr>
    </w:lvl>
    <w:lvl w:ilvl="1">
      <w:numFmt w:val="bullet"/>
      <w:lvlText w:val="•"/>
      <w:lvlJc w:val="left"/>
      <w:pPr>
        <w:ind w:left="454" w:hanging="227"/>
      </w:pPr>
      <w:rPr>
        <w:rFonts w:ascii="標楷體" w:eastAsia="標楷體" w:hAnsi="標楷體"/>
        <w:sz w:val="27"/>
        <w:szCs w:val="27"/>
      </w:rPr>
    </w:lvl>
    <w:lvl w:ilvl="2">
      <w:numFmt w:val="bullet"/>
      <w:lvlText w:val="•"/>
      <w:lvlJc w:val="left"/>
      <w:pPr>
        <w:ind w:left="680" w:hanging="227"/>
      </w:pPr>
      <w:rPr>
        <w:rFonts w:ascii="標楷體" w:eastAsia="標楷體" w:hAnsi="標楷體"/>
        <w:sz w:val="27"/>
        <w:szCs w:val="27"/>
      </w:rPr>
    </w:lvl>
    <w:lvl w:ilvl="3">
      <w:numFmt w:val="bullet"/>
      <w:lvlText w:val="•"/>
      <w:lvlJc w:val="left"/>
      <w:pPr>
        <w:ind w:left="907" w:hanging="227"/>
      </w:pPr>
      <w:rPr>
        <w:rFonts w:ascii="標楷體" w:eastAsia="標楷體" w:hAnsi="標楷體"/>
        <w:sz w:val="27"/>
        <w:szCs w:val="27"/>
      </w:rPr>
    </w:lvl>
    <w:lvl w:ilvl="4">
      <w:numFmt w:val="bullet"/>
      <w:lvlText w:val="•"/>
      <w:lvlJc w:val="left"/>
      <w:pPr>
        <w:ind w:left="1134" w:hanging="227"/>
      </w:pPr>
      <w:rPr>
        <w:rFonts w:ascii="標楷體" w:eastAsia="標楷體" w:hAnsi="標楷體"/>
        <w:sz w:val="27"/>
        <w:szCs w:val="27"/>
      </w:rPr>
    </w:lvl>
    <w:lvl w:ilvl="5">
      <w:numFmt w:val="bullet"/>
      <w:lvlText w:val="•"/>
      <w:lvlJc w:val="left"/>
      <w:pPr>
        <w:ind w:left="1361" w:hanging="227"/>
      </w:pPr>
      <w:rPr>
        <w:rFonts w:ascii="標楷體" w:eastAsia="標楷體" w:hAnsi="標楷體"/>
        <w:sz w:val="27"/>
        <w:szCs w:val="27"/>
      </w:rPr>
    </w:lvl>
    <w:lvl w:ilvl="6">
      <w:numFmt w:val="bullet"/>
      <w:lvlText w:val="•"/>
      <w:lvlJc w:val="left"/>
      <w:pPr>
        <w:ind w:left="1587" w:hanging="227"/>
      </w:pPr>
      <w:rPr>
        <w:rFonts w:ascii="標楷體" w:eastAsia="標楷體" w:hAnsi="標楷體"/>
        <w:sz w:val="27"/>
        <w:szCs w:val="27"/>
      </w:rPr>
    </w:lvl>
    <w:lvl w:ilvl="7">
      <w:numFmt w:val="bullet"/>
      <w:lvlText w:val="•"/>
      <w:lvlJc w:val="left"/>
      <w:pPr>
        <w:ind w:left="1814" w:hanging="227"/>
      </w:pPr>
      <w:rPr>
        <w:rFonts w:ascii="標楷體" w:eastAsia="標楷體" w:hAnsi="標楷體"/>
        <w:sz w:val="27"/>
        <w:szCs w:val="27"/>
      </w:rPr>
    </w:lvl>
    <w:lvl w:ilvl="8">
      <w:numFmt w:val="bullet"/>
      <w:lvlText w:val="•"/>
      <w:lvlJc w:val="left"/>
      <w:pPr>
        <w:ind w:left="2041" w:hanging="227"/>
      </w:pPr>
      <w:rPr>
        <w:rFonts w:ascii="標楷體" w:eastAsia="標楷體" w:hAnsi="標楷體"/>
        <w:sz w:val="27"/>
        <w:szCs w:val="27"/>
      </w:rPr>
    </w:lvl>
  </w:abstractNum>
  <w:abstractNum w:abstractNumId="6" w15:restartNumberingAfterBreak="0">
    <w:nsid w:val="35617F1A"/>
    <w:multiLevelType w:val="multilevel"/>
    <w:tmpl w:val="A380CDD4"/>
    <w:styleLink w:val="WWNum19"/>
    <w:lvl w:ilvl="0">
      <w:start w:val="1"/>
      <w:numFmt w:val="decimal"/>
      <w:lvlText w:val="%1、"/>
      <w:lvlJc w:val="left"/>
      <w:pPr>
        <w:ind w:left="1440" w:hanging="480"/>
      </w:pPr>
      <w:rPr>
        <w:b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78355AE"/>
    <w:multiLevelType w:val="multilevel"/>
    <w:tmpl w:val="87EE2BD2"/>
    <w:styleLink w:val="WWNum17"/>
    <w:lvl w:ilvl="0">
      <w:start w:val="1"/>
      <w:numFmt w:val="decimal"/>
      <w:lvlText w:val="%1、"/>
      <w:lvlJc w:val="left"/>
      <w:pPr>
        <w:ind w:left="1440" w:hanging="480"/>
      </w:pPr>
      <w:rPr>
        <w:b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3CBF3E39"/>
    <w:multiLevelType w:val="multilevel"/>
    <w:tmpl w:val="81D2CC5E"/>
    <w:styleLink w:val="WWNum1"/>
    <w:lvl w:ilvl="0">
      <w:start w:val="1"/>
      <w:numFmt w:val="ideographLegalTraditional"/>
      <w:lvlText w:val="%1、"/>
      <w:lvlJc w:val="left"/>
      <w:pPr>
        <w:ind w:left="480" w:hanging="480"/>
      </w:pPr>
      <w:rPr>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09D75A0"/>
    <w:multiLevelType w:val="multilevel"/>
    <w:tmpl w:val="883CCB40"/>
    <w:styleLink w:val="WWNum5"/>
    <w:lvl w:ilvl="0">
      <w:start w:val="1"/>
      <w:numFmt w:val="decimal"/>
      <w:lvlText w:val="%1、"/>
      <w:lvlJc w:val="left"/>
      <w:pPr>
        <w:ind w:left="1440" w:hanging="480"/>
      </w:pPr>
      <w:rPr>
        <w:b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43723716"/>
    <w:multiLevelType w:val="multilevel"/>
    <w:tmpl w:val="00204706"/>
    <w:styleLink w:val="WWNum15"/>
    <w:lvl w:ilvl="0">
      <w:start w:val="1"/>
      <w:numFmt w:val="decimal"/>
      <w:lvlText w:val="(%1)"/>
      <w:lvlJc w:val="left"/>
      <w:pPr>
        <w:ind w:left="480" w:hanging="480"/>
      </w:pPr>
    </w:lvl>
    <w:lvl w:ilvl="1">
      <w:start w:val="1"/>
      <w:numFmt w:val="ideographTraditional"/>
      <w:lvlText w:val="%2、"/>
      <w:lvlJc w:val="left"/>
      <w:pPr>
        <w:ind w:left="1570" w:hanging="480"/>
      </w:pPr>
    </w:lvl>
    <w:lvl w:ilvl="2">
      <w:start w:val="1"/>
      <w:numFmt w:val="lowerRoman"/>
      <w:lvlText w:val="%3."/>
      <w:lvlJc w:val="right"/>
      <w:pPr>
        <w:ind w:left="2050" w:hanging="480"/>
      </w:pPr>
    </w:lvl>
    <w:lvl w:ilvl="3">
      <w:start w:val="1"/>
      <w:numFmt w:val="decimal"/>
      <w:lvlText w:val="%4."/>
      <w:lvlJc w:val="left"/>
      <w:pPr>
        <w:ind w:left="2530" w:hanging="480"/>
      </w:pPr>
    </w:lvl>
    <w:lvl w:ilvl="4">
      <w:start w:val="1"/>
      <w:numFmt w:val="ideographTraditional"/>
      <w:lvlText w:val="%5、"/>
      <w:lvlJc w:val="left"/>
      <w:pPr>
        <w:ind w:left="3010" w:hanging="480"/>
      </w:pPr>
    </w:lvl>
    <w:lvl w:ilvl="5">
      <w:start w:val="1"/>
      <w:numFmt w:val="lowerRoman"/>
      <w:lvlText w:val="%6."/>
      <w:lvlJc w:val="right"/>
      <w:pPr>
        <w:ind w:left="3490" w:hanging="480"/>
      </w:pPr>
    </w:lvl>
    <w:lvl w:ilvl="6">
      <w:start w:val="1"/>
      <w:numFmt w:val="decimal"/>
      <w:lvlText w:val="%7."/>
      <w:lvlJc w:val="left"/>
      <w:pPr>
        <w:ind w:left="3970" w:hanging="480"/>
      </w:pPr>
    </w:lvl>
    <w:lvl w:ilvl="7">
      <w:start w:val="1"/>
      <w:numFmt w:val="ideographTraditional"/>
      <w:lvlText w:val="%8、"/>
      <w:lvlJc w:val="left"/>
      <w:pPr>
        <w:ind w:left="4450" w:hanging="480"/>
      </w:pPr>
    </w:lvl>
    <w:lvl w:ilvl="8">
      <w:start w:val="1"/>
      <w:numFmt w:val="lowerRoman"/>
      <w:lvlText w:val="%9."/>
      <w:lvlJc w:val="right"/>
      <w:pPr>
        <w:ind w:left="4930" w:hanging="480"/>
      </w:pPr>
    </w:lvl>
  </w:abstractNum>
  <w:abstractNum w:abstractNumId="11" w15:restartNumberingAfterBreak="0">
    <w:nsid w:val="53424F3D"/>
    <w:multiLevelType w:val="multilevel"/>
    <w:tmpl w:val="36CA4A26"/>
    <w:styleLink w:val="WWNum12"/>
    <w:lvl w:ilvl="0">
      <w:start w:val="1"/>
      <w:numFmt w:val="decimal"/>
      <w:lvlText w:val="(%1)"/>
      <w:lvlJc w:val="left"/>
      <w:pPr>
        <w:ind w:left="50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2" w15:restartNumberingAfterBreak="0">
    <w:nsid w:val="5352470C"/>
    <w:multiLevelType w:val="multilevel"/>
    <w:tmpl w:val="B5A4CE78"/>
    <w:styleLink w:val="WWNum18"/>
    <w:lvl w:ilvl="0">
      <w:start w:val="1"/>
      <w:numFmt w:val="decimal"/>
      <w:lvlText w:val="(%1)"/>
      <w:lvlJc w:val="left"/>
      <w:pPr>
        <w:ind w:left="480" w:hanging="480"/>
      </w:pPr>
    </w:lvl>
    <w:lvl w:ilvl="1">
      <w:start w:val="1"/>
      <w:numFmt w:val="ideographTraditional"/>
      <w:lvlText w:val="%2、"/>
      <w:lvlJc w:val="left"/>
      <w:pPr>
        <w:ind w:left="1570" w:hanging="480"/>
      </w:pPr>
    </w:lvl>
    <w:lvl w:ilvl="2">
      <w:start w:val="1"/>
      <w:numFmt w:val="lowerRoman"/>
      <w:lvlText w:val="%3."/>
      <w:lvlJc w:val="right"/>
      <w:pPr>
        <w:ind w:left="2050" w:hanging="480"/>
      </w:pPr>
    </w:lvl>
    <w:lvl w:ilvl="3">
      <w:start w:val="1"/>
      <w:numFmt w:val="decimal"/>
      <w:lvlText w:val="%4."/>
      <w:lvlJc w:val="left"/>
      <w:pPr>
        <w:ind w:left="2530" w:hanging="480"/>
      </w:pPr>
    </w:lvl>
    <w:lvl w:ilvl="4">
      <w:start w:val="1"/>
      <w:numFmt w:val="ideographTraditional"/>
      <w:lvlText w:val="%5、"/>
      <w:lvlJc w:val="left"/>
      <w:pPr>
        <w:ind w:left="3010" w:hanging="480"/>
      </w:pPr>
    </w:lvl>
    <w:lvl w:ilvl="5">
      <w:start w:val="1"/>
      <w:numFmt w:val="lowerRoman"/>
      <w:lvlText w:val="%6."/>
      <w:lvlJc w:val="right"/>
      <w:pPr>
        <w:ind w:left="3490" w:hanging="480"/>
      </w:pPr>
    </w:lvl>
    <w:lvl w:ilvl="6">
      <w:start w:val="1"/>
      <w:numFmt w:val="decimal"/>
      <w:lvlText w:val="%7."/>
      <w:lvlJc w:val="left"/>
      <w:pPr>
        <w:ind w:left="3970" w:hanging="480"/>
      </w:pPr>
    </w:lvl>
    <w:lvl w:ilvl="7">
      <w:start w:val="1"/>
      <w:numFmt w:val="ideographTraditional"/>
      <w:lvlText w:val="%8、"/>
      <w:lvlJc w:val="left"/>
      <w:pPr>
        <w:ind w:left="4450" w:hanging="480"/>
      </w:pPr>
    </w:lvl>
    <w:lvl w:ilvl="8">
      <w:start w:val="1"/>
      <w:numFmt w:val="lowerRoman"/>
      <w:lvlText w:val="%9."/>
      <w:lvlJc w:val="right"/>
      <w:pPr>
        <w:ind w:left="4930" w:hanging="480"/>
      </w:pPr>
    </w:lvl>
  </w:abstractNum>
  <w:abstractNum w:abstractNumId="13" w15:restartNumberingAfterBreak="0">
    <w:nsid w:val="55F72149"/>
    <w:multiLevelType w:val="multilevel"/>
    <w:tmpl w:val="293E9C00"/>
    <w:styleLink w:val="WWNum7"/>
    <w:lvl w:ilvl="0">
      <w:start w:val="1"/>
      <w:numFmt w:val="decimal"/>
      <w:lvlText w:val="(%1)"/>
      <w:lvlJc w:val="left"/>
      <w:pPr>
        <w:ind w:left="480" w:hanging="480"/>
      </w:pPr>
    </w:lvl>
    <w:lvl w:ilvl="1">
      <w:start w:val="1"/>
      <w:numFmt w:val="ideographTraditional"/>
      <w:lvlText w:val="%2、"/>
      <w:lvlJc w:val="left"/>
      <w:pPr>
        <w:ind w:left="1570" w:hanging="480"/>
      </w:pPr>
    </w:lvl>
    <w:lvl w:ilvl="2">
      <w:start w:val="1"/>
      <w:numFmt w:val="lowerRoman"/>
      <w:lvlText w:val="%3."/>
      <w:lvlJc w:val="right"/>
      <w:pPr>
        <w:ind w:left="2050" w:hanging="480"/>
      </w:pPr>
    </w:lvl>
    <w:lvl w:ilvl="3">
      <w:start w:val="1"/>
      <w:numFmt w:val="decimal"/>
      <w:lvlText w:val="%4."/>
      <w:lvlJc w:val="left"/>
      <w:pPr>
        <w:ind w:left="2530" w:hanging="480"/>
      </w:pPr>
    </w:lvl>
    <w:lvl w:ilvl="4">
      <w:start w:val="1"/>
      <w:numFmt w:val="ideographTraditional"/>
      <w:lvlText w:val="%5、"/>
      <w:lvlJc w:val="left"/>
      <w:pPr>
        <w:ind w:left="3010" w:hanging="480"/>
      </w:pPr>
    </w:lvl>
    <w:lvl w:ilvl="5">
      <w:start w:val="1"/>
      <w:numFmt w:val="lowerRoman"/>
      <w:lvlText w:val="%6."/>
      <w:lvlJc w:val="right"/>
      <w:pPr>
        <w:ind w:left="3490" w:hanging="480"/>
      </w:pPr>
    </w:lvl>
    <w:lvl w:ilvl="6">
      <w:start w:val="1"/>
      <w:numFmt w:val="decimal"/>
      <w:lvlText w:val="%7."/>
      <w:lvlJc w:val="left"/>
      <w:pPr>
        <w:ind w:left="3970" w:hanging="480"/>
      </w:pPr>
    </w:lvl>
    <w:lvl w:ilvl="7">
      <w:start w:val="1"/>
      <w:numFmt w:val="ideographTraditional"/>
      <w:lvlText w:val="%8、"/>
      <w:lvlJc w:val="left"/>
      <w:pPr>
        <w:ind w:left="4450" w:hanging="480"/>
      </w:pPr>
    </w:lvl>
    <w:lvl w:ilvl="8">
      <w:start w:val="1"/>
      <w:numFmt w:val="lowerRoman"/>
      <w:lvlText w:val="%9."/>
      <w:lvlJc w:val="right"/>
      <w:pPr>
        <w:ind w:left="4930" w:hanging="480"/>
      </w:pPr>
    </w:lvl>
  </w:abstractNum>
  <w:abstractNum w:abstractNumId="14" w15:restartNumberingAfterBreak="0">
    <w:nsid w:val="5DF54130"/>
    <w:multiLevelType w:val="multilevel"/>
    <w:tmpl w:val="0930BDF4"/>
    <w:styleLink w:val="WWNum2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5" w15:restartNumberingAfterBreak="0">
    <w:nsid w:val="5FB74123"/>
    <w:multiLevelType w:val="multilevel"/>
    <w:tmpl w:val="28F0C59E"/>
    <w:styleLink w:val="WWNum2"/>
    <w:lvl w:ilvl="0">
      <w:start w:val="1"/>
      <w:numFmt w:val="ideographLegalTraditional"/>
      <w:lvlText w:val="%1、"/>
      <w:lvlJc w:val="left"/>
      <w:pPr>
        <w:ind w:left="6150" w:hanging="480"/>
      </w:pPr>
      <w:rPr>
        <w:rFonts w:ascii="標楷體" w:eastAsia="標楷體" w:hAnsi="標楷體"/>
        <w:b w:val="0"/>
        <w:color w:val="auto"/>
        <w:sz w:val="28"/>
        <w:szCs w:val="28"/>
        <w:lang w:val="en-US"/>
      </w:rPr>
    </w:lvl>
    <w:lvl w:ilvl="1">
      <w:start w:val="1"/>
      <w:numFmt w:val="japaneseCounting"/>
      <w:lvlText w:val="%2、"/>
      <w:lvlJc w:val="left"/>
      <w:pPr>
        <w:ind w:left="2039" w:hanging="480"/>
      </w:pPr>
      <w:rPr>
        <w:rFonts w:ascii="標楷體" w:eastAsia="標楷體" w:hAnsi="標楷體"/>
        <w:color w:val="auto"/>
        <w:sz w:val="28"/>
        <w:szCs w:val="28"/>
      </w:rPr>
    </w:lvl>
    <w:lvl w:ilvl="2">
      <w:start w:val="1"/>
      <w:numFmt w:val="japaneseCounting"/>
      <w:lvlText w:val="(%3)"/>
      <w:lvlJc w:val="left"/>
      <w:pPr>
        <w:ind w:left="1614" w:hanging="480"/>
      </w:pPr>
      <w:rPr>
        <w:rFonts w:ascii="標楷體" w:eastAsia="標楷體" w:hAnsi="標楷體"/>
        <w:color w:val="auto"/>
        <w:sz w:val="28"/>
        <w:szCs w:val="28"/>
      </w:rPr>
    </w:lvl>
    <w:lvl w:ilvl="3">
      <w:start w:val="1"/>
      <w:numFmt w:val="decimal"/>
      <w:lvlText w:val="%4."/>
      <w:lvlJc w:val="left"/>
      <w:pPr>
        <w:ind w:left="7590" w:hanging="480"/>
      </w:pPr>
      <w:rPr>
        <w:rFonts w:ascii="標楷體" w:eastAsia="標楷體" w:hAnsi="標楷體"/>
        <w:sz w:val="27"/>
        <w:szCs w:val="27"/>
      </w:rPr>
    </w:lvl>
    <w:lvl w:ilvl="4">
      <w:start w:val="1"/>
      <w:numFmt w:val="decimal"/>
      <w:lvlText w:val="(%5)"/>
      <w:lvlJc w:val="left"/>
      <w:pPr>
        <w:ind w:left="8070" w:hanging="480"/>
      </w:pPr>
    </w:lvl>
    <w:lvl w:ilvl="5">
      <w:start w:val="1"/>
      <w:numFmt w:val="lowerRoman"/>
      <w:lvlText w:val="%6."/>
      <w:lvlJc w:val="right"/>
      <w:pPr>
        <w:ind w:left="8550" w:hanging="480"/>
      </w:pPr>
    </w:lvl>
    <w:lvl w:ilvl="6">
      <w:start w:val="1"/>
      <w:numFmt w:val="decimal"/>
      <w:lvlText w:val="%7."/>
      <w:lvlJc w:val="left"/>
      <w:pPr>
        <w:ind w:left="9030" w:hanging="480"/>
      </w:pPr>
    </w:lvl>
    <w:lvl w:ilvl="7">
      <w:start w:val="1"/>
      <w:numFmt w:val="ideographTraditional"/>
      <w:lvlText w:val="%8、"/>
      <w:lvlJc w:val="left"/>
      <w:pPr>
        <w:ind w:left="9510" w:hanging="480"/>
      </w:pPr>
    </w:lvl>
    <w:lvl w:ilvl="8">
      <w:start w:val="1"/>
      <w:numFmt w:val="lowerRoman"/>
      <w:lvlText w:val="%9."/>
      <w:lvlJc w:val="right"/>
      <w:pPr>
        <w:ind w:left="9990" w:hanging="480"/>
      </w:pPr>
    </w:lvl>
  </w:abstractNum>
  <w:abstractNum w:abstractNumId="16" w15:restartNumberingAfterBreak="0">
    <w:nsid w:val="61251B24"/>
    <w:multiLevelType w:val="multilevel"/>
    <w:tmpl w:val="E4CAA58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642C38AD"/>
    <w:multiLevelType w:val="multilevel"/>
    <w:tmpl w:val="10446526"/>
    <w:styleLink w:val="WWNum20"/>
    <w:lvl w:ilvl="0">
      <w:start w:val="1"/>
      <w:numFmt w:val="ideographLegalTraditional"/>
      <w:lvlText w:val="%1、"/>
      <w:lvlJc w:val="left"/>
      <w:pPr>
        <w:ind w:left="6150" w:hanging="480"/>
      </w:pPr>
      <w:rPr>
        <w:rFonts w:eastAsia="標楷體"/>
        <w:b w:val="0"/>
        <w:sz w:val="28"/>
        <w:szCs w:val="28"/>
      </w:rPr>
    </w:lvl>
    <w:lvl w:ilvl="1">
      <w:start w:val="1"/>
      <w:numFmt w:val="japaneseCounting"/>
      <w:lvlText w:val="%2、"/>
      <w:lvlJc w:val="left"/>
      <w:pPr>
        <w:ind w:left="6575" w:hanging="480"/>
      </w:pPr>
      <w:rPr>
        <w:rFonts w:eastAsia="標楷體"/>
        <w:color w:val="FF0000"/>
        <w:sz w:val="28"/>
        <w:szCs w:val="28"/>
      </w:rPr>
    </w:lvl>
    <w:lvl w:ilvl="2">
      <w:start w:val="1"/>
      <w:numFmt w:val="japaneseCounting"/>
      <w:lvlText w:val="(%3)"/>
      <w:lvlJc w:val="left"/>
      <w:pPr>
        <w:ind w:left="7110" w:hanging="480"/>
      </w:pPr>
      <w:rPr>
        <w:rFonts w:eastAsia="標楷體"/>
        <w:sz w:val="28"/>
        <w:szCs w:val="28"/>
      </w:rPr>
    </w:lvl>
    <w:lvl w:ilvl="3">
      <w:start w:val="1"/>
      <w:numFmt w:val="decimal"/>
      <w:lvlText w:val="%4."/>
      <w:lvlJc w:val="left"/>
      <w:pPr>
        <w:ind w:left="7590" w:hanging="480"/>
      </w:pPr>
    </w:lvl>
    <w:lvl w:ilvl="4">
      <w:start w:val="1"/>
      <w:numFmt w:val="decimal"/>
      <w:lvlText w:val="(%5)"/>
      <w:lvlJc w:val="left"/>
      <w:pPr>
        <w:ind w:left="8070" w:hanging="480"/>
      </w:pPr>
    </w:lvl>
    <w:lvl w:ilvl="5">
      <w:start w:val="1"/>
      <w:numFmt w:val="lowerRoman"/>
      <w:lvlText w:val="%6."/>
      <w:lvlJc w:val="right"/>
      <w:pPr>
        <w:ind w:left="8550" w:hanging="480"/>
      </w:pPr>
    </w:lvl>
    <w:lvl w:ilvl="6">
      <w:start w:val="1"/>
      <w:numFmt w:val="decimal"/>
      <w:lvlText w:val="%7."/>
      <w:lvlJc w:val="left"/>
      <w:pPr>
        <w:ind w:left="9030" w:hanging="480"/>
      </w:pPr>
    </w:lvl>
    <w:lvl w:ilvl="7">
      <w:start w:val="1"/>
      <w:numFmt w:val="ideographTraditional"/>
      <w:lvlText w:val="%8、"/>
      <w:lvlJc w:val="left"/>
      <w:pPr>
        <w:ind w:left="9510" w:hanging="480"/>
      </w:pPr>
    </w:lvl>
    <w:lvl w:ilvl="8">
      <w:start w:val="1"/>
      <w:numFmt w:val="lowerRoman"/>
      <w:lvlText w:val="%9."/>
      <w:lvlJc w:val="right"/>
      <w:pPr>
        <w:ind w:left="9990" w:hanging="480"/>
      </w:pPr>
    </w:lvl>
  </w:abstractNum>
  <w:abstractNum w:abstractNumId="18" w15:restartNumberingAfterBreak="0">
    <w:nsid w:val="648A47BE"/>
    <w:multiLevelType w:val="multilevel"/>
    <w:tmpl w:val="2326F4F6"/>
    <w:styleLink w:val="WWNum23"/>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D9C38F9"/>
    <w:multiLevelType w:val="multilevel"/>
    <w:tmpl w:val="DF22D928"/>
    <w:styleLink w:val="WWNum4"/>
    <w:lvl w:ilvl="0">
      <w:start w:val="1"/>
      <w:numFmt w:val="decimal"/>
      <w:lvlText w:val="(%1)"/>
      <w:lvlJc w:val="left"/>
      <w:pPr>
        <w:ind w:left="1440" w:hanging="480"/>
      </w:pPr>
      <w:rPr>
        <w:b w:val="0"/>
      </w:rPr>
    </w:lvl>
    <w:lvl w:ilvl="1">
      <w:start w:val="1"/>
      <w:numFmt w:val="ideographTraditional"/>
      <w:lvlText w:val="%2、"/>
      <w:lvlJc w:val="left"/>
      <w:pPr>
        <w:ind w:left="2090" w:hanging="480"/>
      </w:pPr>
    </w:lvl>
    <w:lvl w:ilvl="2">
      <w:start w:val="1"/>
      <w:numFmt w:val="lowerRoman"/>
      <w:lvlText w:val="%3."/>
      <w:lvlJc w:val="right"/>
      <w:pPr>
        <w:ind w:left="2570" w:hanging="480"/>
      </w:pPr>
    </w:lvl>
    <w:lvl w:ilvl="3">
      <w:start w:val="1"/>
      <w:numFmt w:val="decimal"/>
      <w:lvlText w:val="%4."/>
      <w:lvlJc w:val="left"/>
      <w:pPr>
        <w:ind w:left="3050" w:hanging="480"/>
      </w:pPr>
    </w:lvl>
    <w:lvl w:ilvl="4">
      <w:start w:val="1"/>
      <w:numFmt w:val="ideographTraditional"/>
      <w:lvlText w:val="%5、"/>
      <w:lvlJc w:val="left"/>
      <w:pPr>
        <w:ind w:left="3530" w:hanging="480"/>
      </w:pPr>
    </w:lvl>
    <w:lvl w:ilvl="5">
      <w:start w:val="1"/>
      <w:numFmt w:val="lowerRoman"/>
      <w:lvlText w:val="%6."/>
      <w:lvlJc w:val="right"/>
      <w:pPr>
        <w:ind w:left="4010" w:hanging="480"/>
      </w:pPr>
    </w:lvl>
    <w:lvl w:ilvl="6">
      <w:start w:val="1"/>
      <w:numFmt w:val="decimal"/>
      <w:lvlText w:val="%7."/>
      <w:lvlJc w:val="left"/>
      <w:pPr>
        <w:ind w:left="4490" w:hanging="480"/>
      </w:pPr>
    </w:lvl>
    <w:lvl w:ilvl="7">
      <w:start w:val="1"/>
      <w:numFmt w:val="ideographTraditional"/>
      <w:lvlText w:val="%8、"/>
      <w:lvlJc w:val="left"/>
      <w:pPr>
        <w:ind w:left="4970" w:hanging="480"/>
      </w:pPr>
    </w:lvl>
    <w:lvl w:ilvl="8">
      <w:start w:val="1"/>
      <w:numFmt w:val="lowerRoman"/>
      <w:lvlText w:val="%9."/>
      <w:lvlJc w:val="right"/>
      <w:pPr>
        <w:ind w:left="5450" w:hanging="480"/>
      </w:pPr>
    </w:lvl>
  </w:abstractNum>
  <w:abstractNum w:abstractNumId="20" w15:restartNumberingAfterBreak="0">
    <w:nsid w:val="74D304EB"/>
    <w:multiLevelType w:val="multilevel"/>
    <w:tmpl w:val="90941E4E"/>
    <w:styleLink w:val="WWNum3"/>
    <w:lvl w:ilvl="0">
      <w:start w:val="1"/>
      <w:numFmt w:val="japaneseCounting"/>
      <w:lvlText w:val="%1、"/>
      <w:lvlJc w:val="left"/>
      <w:pPr>
        <w:ind w:left="480" w:hanging="480"/>
      </w:pPr>
    </w:lvl>
    <w:lvl w:ilvl="1">
      <w:start w:val="1"/>
      <w:numFmt w:val="ideographTraditional"/>
      <w:lvlText w:val="%2、"/>
      <w:lvlJc w:val="left"/>
      <w:pPr>
        <w:ind w:left="1220" w:hanging="480"/>
      </w:pPr>
    </w:lvl>
    <w:lvl w:ilvl="2">
      <w:start w:val="1"/>
      <w:numFmt w:val="lowerRoman"/>
      <w:lvlText w:val="%3."/>
      <w:lvlJc w:val="right"/>
      <w:pPr>
        <w:ind w:left="1700" w:hanging="480"/>
      </w:pPr>
    </w:lvl>
    <w:lvl w:ilvl="3">
      <w:start w:val="1"/>
      <w:numFmt w:val="decimal"/>
      <w:lvlText w:val="%4."/>
      <w:lvlJc w:val="left"/>
      <w:pPr>
        <w:ind w:left="2180" w:hanging="480"/>
      </w:pPr>
    </w:lvl>
    <w:lvl w:ilvl="4">
      <w:start w:val="1"/>
      <w:numFmt w:val="ideographTraditional"/>
      <w:lvlText w:val="%5、"/>
      <w:lvlJc w:val="left"/>
      <w:pPr>
        <w:ind w:left="2660" w:hanging="480"/>
      </w:pPr>
    </w:lvl>
    <w:lvl w:ilvl="5">
      <w:start w:val="1"/>
      <w:numFmt w:val="lowerRoman"/>
      <w:lvlText w:val="%6."/>
      <w:lvlJc w:val="right"/>
      <w:pPr>
        <w:ind w:left="3140" w:hanging="480"/>
      </w:pPr>
    </w:lvl>
    <w:lvl w:ilvl="6">
      <w:start w:val="1"/>
      <w:numFmt w:val="decimal"/>
      <w:lvlText w:val="%7."/>
      <w:lvlJc w:val="left"/>
      <w:pPr>
        <w:ind w:left="3620" w:hanging="480"/>
      </w:pPr>
    </w:lvl>
    <w:lvl w:ilvl="7">
      <w:start w:val="1"/>
      <w:numFmt w:val="ideographTraditional"/>
      <w:lvlText w:val="%8、"/>
      <w:lvlJc w:val="left"/>
      <w:pPr>
        <w:ind w:left="4100" w:hanging="480"/>
      </w:pPr>
    </w:lvl>
    <w:lvl w:ilvl="8">
      <w:start w:val="1"/>
      <w:numFmt w:val="lowerRoman"/>
      <w:lvlText w:val="%9."/>
      <w:lvlJc w:val="right"/>
      <w:pPr>
        <w:ind w:left="4580" w:hanging="480"/>
      </w:pPr>
    </w:lvl>
  </w:abstractNum>
  <w:abstractNum w:abstractNumId="21" w15:restartNumberingAfterBreak="0">
    <w:nsid w:val="75D3692B"/>
    <w:multiLevelType w:val="multilevel"/>
    <w:tmpl w:val="D312E6BE"/>
    <w:styleLink w:val="WWNum6"/>
    <w:lvl w:ilvl="0">
      <w:start w:val="1"/>
      <w:numFmt w:val="decimal"/>
      <w:lvlText w:val="(%1)"/>
      <w:lvlJc w:val="left"/>
      <w:pPr>
        <w:ind w:left="480" w:hanging="480"/>
      </w:pPr>
    </w:lvl>
    <w:lvl w:ilvl="1">
      <w:start w:val="1"/>
      <w:numFmt w:val="ideographTraditional"/>
      <w:lvlText w:val="%2、"/>
      <w:lvlJc w:val="left"/>
      <w:pPr>
        <w:ind w:left="1570" w:hanging="480"/>
      </w:pPr>
    </w:lvl>
    <w:lvl w:ilvl="2">
      <w:start w:val="1"/>
      <w:numFmt w:val="lowerRoman"/>
      <w:lvlText w:val="%3."/>
      <w:lvlJc w:val="right"/>
      <w:pPr>
        <w:ind w:left="2050" w:hanging="480"/>
      </w:pPr>
    </w:lvl>
    <w:lvl w:ilvl="3">
      <w:start w:val="1"/>
      <w:numFmt w:val="decimal"/>
      <w:lvlText w:val="%4."/>
      <w:lvlJc w:val="left"/>
      <w:pPr>
        <w:ind w:left="2530" w:hanging="480"/>
      </w:pPr>
    </w:lvl>
    <w:lvl w:ilvl="4">
      <w:start w:val="1"/>
      <w:numFmt w:val="ideographTraditional"/>
      <w:lvlText w:val="%5、"/>
      <w:lvlJc w:val="left"/>
      <w:pPr>
        <w:ind w:left="3010" w:hanging="480"/>
      </w:pPr>
    </w:lvl>
    <w:lvl w:ilvl="5">
      <w:start w:val="1"/>
      <w:numFmt w:val="lowerRoman"/>
      <w:lvlText w:val="%6."/>
      <w:lvlJc w:val="right"/>
      <w:pPr>
        <w:ind w:left="3490" w:hanging="480"/>
      </w:pPr>
    </w:lvl>
    <w:lvl w:ilvl="6">
      <w:start w:val="1"/>
      <w:numFmt w:val="decimal"/>
      <w:lvlText w:val="%7."/>
      <w:lvlJc w:val="left"/>
      <w:pPr>
        <w:ind w:left="3970" w:hanging="480"/>
      </w:pPr>
    </w:lvl>
    <w:lvl w:ilvl="7">
      <w:start w:val="1"/>
      <w:numFmt w:val="ideographTraditional"/>
      <w:lvlText w:val="%8、"/>
      <w:lvlJc w:val="left"/>
      <w:pPr>
        <w:ind w:left="4450" w:hanging="480"/>
      </w:pPr>
    </w:lvl>
    <w:lvl w:ilvl="8">
      <w:start w:val="1"/>
      <w:numFmt w:val="lowerRoman"/>
      <w:lvlText w:val="%9."/>
      <w:lvlJc w:val="right"/>
      <w:pPr>
        <w:ind w:left="4930" w:hanging="480"/>
      </w:pPr>
    </w:lvl>
  </w:abstractNum>
  <w:abstractNum w:abstractNumId="22" w15:restartNumberingAfterBreak="0">
    <w:nsid w:val="78D00D7B"/>
    <w:multiLevelType w:val="multilevel"/>
    <w:tmpl w:val="D89C785A"/>
    <w:styleLink w:val="WWNum11"/>
    <w:lvl w:ilvl="0">
      <w:start w:val="1"/>
      <w:numFmt w:val="decimal"/>
      <w:lvlText w:val="%1、"/>
      <w:lvlJc w:val="left"/>
      <w:pPr>
        <w:ind w:left="1440" w:hanging="480"/>
      </w:pPr>
      <w:rPr>
        <w:b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3" w15:restartNumberingAfterBreak="0">
    <w:nsid w:val="79B26D41"/>
    <w:multiLevelType w:val="multilevel"/>
    <w:tmpl w:val="4C3C15B8"/>
    <w:styleLink w:val="WWNum14"/>
    <w:lvl w:ilvl="0">
      <w:start w:val="1"/>
      <w:numFmt w:val="decimal"/>
      <w:lvlText w:val="(%1)"/>
      <w:lvlJc w:val="left"/>
      <w:pPr>
        <w:ind w:left="50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4" w15:restartNumberingAfterBreak="0">
    <w:nsid w:val="7A002B8D"/>
    <w:multiLevelType w:val="multilevel"/>
    <w:tmpl w:val="FC446F0E"/>
    <w:styleLink w:val="WWNum10"/>
    <w:lvl w:ilvl="0">
      <w:start w:val="1"/>
      <w:numFmt w:val="decimal"/>
      <w:lvlText w:val="(%1)"/>
      <w:lvlJc w:val="left"/>
      <w:pPr>
        <w:ind w:left="50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5" w15:restartNumberingAfterBreak="0">
    <w:nsid w:val="7A3B7C10"/>
    <w:multiLevelType w:val="multilevel"/>
    <w:tmpl w:val="7D50F544"/>
    <w:styleLink w:val="WWNum21"/>
    <w:lvl w:ilvl="0">
      <w:start w:val="1"/>
      <w:numFmt w:val="ideographLegalTraditional"/>
      <w:lvlText w:val="%1、"/>
      <w:lvlJc w:val="left"/>
      <w:pPr>
        <w:ind w:left="6150" w:hanging="480"/>
      </w:pPr>
      <w:rPr>
        <w:rFonts w:eastAsia="標楷體"/>
        <w:b w:val="0"/>
        <w:color w:val="auto"/>
        <w:sz w:val="28"/>
        <w:szCs w:val="28"/>
      </w:rPr>
    </w:lvl>
    <w:lvl w:ilvl="1">
      <w:start w:val="1"/>
      <w:numFmt w:val="japaneseCounting"/>
      <w:lvlText w:val="%2、"/>
      <w:lvlJc w:val="left"/>
      <w:pPr>
        <w:ind w:left="6575" w:hanging="480"/>
      </w:pPr>
      <w:rPr>
        <w:rFonts w:eastAsia="標楷體"/>
        <w:color w:val="auto"/>
        <w:sz w:val="28"/>
        <w:szCs w:val="28"/>
      </w:rPr>
    </w:lvl>
    <w:lvl w:ilvl="2">
      <w:start w:val="1"/>
      <w:numFmt w:val="japaneseCounting"/>
      <w:lvlText w:val="(%3)"/>
      <w:lvlJc w:val="left"/>
      <w:pPr>
        <w:ind w:left="1898" w:hanging="480"/>
      </w:pPr>
      <w:rPr>
        <w:rFonts w:eastAsia="標楷體"/>
        <w:color w:val="auto"/>
        <w:sz w:val="28"/>
        <w:szCs w:val="28"/>
      </w:rPr>
    </w:lvl>
    <w:lvl w:ilvl="3">
      <w:start w:val="1"/>
      <w:numFmt w:val="decimal"/>
      <w:lvlText w:val="%4."/>
      <w:lvlJc w:val="left"/>
      <w:pPr>
        <w:ind w:left="7590" w:hanging="480"/>
      </w:pPr>
    </w:lvl>
    <w:lvl w:ilvl="4">
      <w:start w:val="1"/>
      <w:numFmt w:val="decimal"/>
      <w:lvlText w:val="(%5)"/>
      <w:lvlJc w:val="left"/>
      <w:pPr>
        <w:ind w:left="8070" w:hanging="480"/>
      </w:pPr>
    </w:lvl>
    <w:lvl w:ilvl="5">
      <w:start w:val="1"/>
      <w:numFmt w:val="lowerRoman"/>
      <w:lvlText w:val="%6."/>
      <w:lvlJc w:val="right"/>
      <w:pPr>
        <w:ind w:left="8550" w:hanging="480"/>
      </w:pPr>
    </w:lvl>
    <w:lvl w:ilvl="6">
      <w:start w:val="1"/>
      <w:numFmt w:val="decimal"/>
      <w:lvlText w:val="%7."/>
      <w:lvlJc w:val="left"/>
      <w:pPr>
        <w:ind w:left="9030" w:hanging="480"/>
      </w:pPr>
    </w:lvl>
    <w:lvl w:ilvl="7">
      <w:start w:val="1"/>
      <w:numFmt w:val="ideographTraditional"/>
      <w:lvlText w:val="%8、"/>
      <w:lvlJc w:val="left"/>
      <w:pPr>
        <w:ind w:left="9510" w:hanging="480"/>
      </w:pPr>
    </w:lvl>
    <w:lvl w:ilvl="8">
      <w:start w:val="1"/>
      <w:numFmt w:val="lowerRoman"/>
      <w:lvlText w:val="%9."/>
      <w:lvlJc w:val="right"/>
      <w:pPr>
        <w:ind w:left="9990" w:hanging="480"/>
      </w:pPr>
    </w:lvl>
  </w:abstractNum>
  <w:abstractNum w:abstractNumId="26" w15:restartNumberingAfterBreak="0">
    <w:nsid w:val="7BF23D16"/>
    <w:multiLevelType w:val="multilevel"/>
    <w:tmpl w:val="829C379E"/>
    <w:styleLink w:val="WWNum13"/>
    <w:lvl w:ilvl="0">
      <w:start w:val="1"/>
      <w:numFmt w:val="decimal"/>
      <w:lvlText w:val="%1、"/>
      <w:lvlJc w:val="left"/>
      <w:pPr>
        <w:ind w:left="1440" w:hanging="480"/>
      </w:pPr>
      <w:rPr>
        <w:b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3"/>
  </w:num>
  <w:num w:numId="2">
    <w:abstractNumId w:val="5"/>
  </w:num>
  <w:num w:numId="3">
    <w:abstractNumId w:val="16"/>
  </w:num>
  <w:num w:numId="4">
    <w:abstractNumId w:val="8"/>
  </w:num>
  <w:num w:numId="5">
    <w:abstractNumId w:val="15"/>
  </w:num>
  <w:num w:numId="6">
    <w:abstractNumId w:val="20"/>
  </w:num>
  <w:num w:numId="7">
    <w:abstractNumId w:val="19"/>
  </w:num>
  <w:num w:numId="8">
    <w:abstractNumId w:val="9"/>
  </w:num>
  <w:num w:numId="9">
    <w:abstractNumId w:val="21"/>
  </w:num>
  <w:num w:numId="10">
    <w:abstractNumId w:val="13"/>
  </w:num>
  <w:num w:numId="11">
    <w:abstractNumId w:val="4"/>
  </w:num>
  <w:num w:numId="12">
    <w:abstractNumId w:val="0"/>
  </w:num>
  <w:num w:numId="13">
    <w:abstractNumId w:val="24"/>
  </w:num>
  <w:num w:numId="14">
    <w:abstractNumId w:val="22"/>
  </w:num>
  <w:num w:numId="15">
    <w:abstractNumId w:val="11"/>
  </w:num>
  <w:num w:numId="16">
    <w:abstractNumId w:val="26"/>
  </w:num>
  <w:num w:numId="17">
    <w:abstractNumId w:val="23"/>
  </w:num>
  <w:num w:numId="18">
    <w:abstractNumId w:val="10"/>
  </w:num>
  <w:num w:numId="19">
    <w:abstractNumId w:val="2"/>
  </w:num>
  <w:num w:numId="20">
    <w:abstractNumId w:val="7"/>
  </w:num>
  <w:num w:numId="21">
    <w:abstractNumId w:val="12"/>
  </w:num>
  <w:num w:numId="22">
    <w:abstractNumId w:val="6"/>
  </w:num>
  <w:num w:numId="23">
    <w:abstractNumId w:val="17"/>
  </w:num>
  <w:num w:numId="24">
    <w:abstractNumId w:val="25"/>
  </w:num>
  <w:num w:numId="25">
    <w:abstractNumId w:val="14"/>
  </w:num>
  <w:num w:numId="26">
    <w:abstractNumId w:val="18"/>
  </w:num>
  <w:num w:numId="27">
    <w:abstractNumId w:val="1"/>
  </w:num>
  <w:num w:numId="28">
    <w:abstractNumId w:val="15"/>
    <w:lvlOverride w:ilvl="0">
      <w:startOverride w:val="1"/>
    </w:lvlOverride>
  </w:num>
  <w:num w:numId="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bordersDoNotSurroundHeader/>
  <w:bordersDoNotSurroundFooter/>
  <w:proofState w:spelling="clean" w:grammar="clean"/>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650A4"/>
    <w:rsid w:val="004650A4"/>
    <w:rsid w:val="004D4871"/>
    <w:rsid w:val="00571B22"/>
    <w:rsid w:val="00F4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9BBA2-DB97-4FAB-A3C1-DF37292D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rPr>
      <w:rFonts w:eastAsia="Calibri" w:cs="Calibri"/>
    </w:r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szCs w:val="24"/>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extbodyuser">
    <w:name w:val="Text body (user)"/>
    <w:pPr>
      <w:textAlignment w:val="center"/>
    </w:pPr>
    <w:rPr>
      <w:rFonts w:cs="Times New Roman"/>
    </w:rPr>
  </w:style>
  <w:style w:type="paragraph" w:customStyle="1" w:styleId="TableContents">
    <w:name w:val="Table Contents"/>
    <w:basedOn w:val="Standard"/>
    <w:pPr>
      <w:widowControl/>
      <w:suppressLineNumbers/>
    </w:pPr>
  </w:style>
  <w:style w:type="paragraph" w:customStyle="1" w:styleId="Contents1user">
    <w:name w:val="Contents 1 (user)"/>
    <w:basedOn w:val="Textbodyuser"/>
    <w:autoRedefine/>
    <w:pPr>
      <w:spacing w:before="312"/>
    </w:pPr>
  </w:style>
  <w:style w:type="paragraph" w:styleId="a7">
    <w:name w:val="List Paragraph"/>
    <w:basedOn w:val="Standard"/>
    <w:pPr>
      <w:ind w:left="480"/>
    </w:pPr>
  </w:style>
  <w:style w:type="paragraph" w:customStyle="1" w:styleId="Standarduser">
    <w:name w:val="Standard (user)"/>
    <w:pPr>
      <w:widowControl/>
    </w:pPr>
    <w:rPr>
      <w:rFonts w:cs="Times New Roman"/>
    </w:rPr>
  </w:style>
  <w:style w:type="paragraph" w:styleId="a8">
    <w:name w:val="Balloon Text"/>
    <w:basedOn w:val="Textbodyuser"/>
    <w:rPr>
      <w:rFonts w:ascii="Cambria" w:eastAsia="Cambria" w:hAnsi="Cambria" w:cs="Cambria"/>
      <w:sz w:val="18"/>
      <w:szCs w:val="18"/>
    </w:rPr>
  </w:style>
  <w:style w:type="paragraph" w:customStyle="1" w:styleId="1">
    <w:name w:val="清單段落1"/>
    <w:basedOn w:val="Textbodyuser"/>
    <w:pPr>
      <w:ind w:left="480"/>
    </w:pPr>
  </w:style>
  <w:style w:type="paragraph" w:styleId="HTML">
    <w:name w:val="HTML Preformatted"/>
    <w:basedOn w:val="Textbodyuse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3366"/>
      <w:kern w:val="0"/>
      <w:szCs w:val="24"/>
    </w:rPr>
  </w:style>
  <w:style w:type="paragraph" w:customStyle="1" w:styleId="TableHeading">
    <w:name w:val="Table Heading"/>
    <w:basedOn w:val="TableContents"/>
    <w:pPr>
      <w:jc w:val="center"/>
    </w:pPr>
    <w:rPr>
      <w:b/>
      <w:bCs/>
    </w:rPr>
  </w:style>
  <w:style w:type="paragraph" w:styleId="a9">
    <w:name w:val="Title"/>
    <w:basedOn w:val="Heading"/>
    <w:next w:val="Textbody"/>
    <w:uiPriority w:val="10"/>
    <w:qFormat/>
    <w:pPr>
      <w:jc w:val="center"/>
    </w:pPr>
    <w:rPr>
      <w:b/>
      <w:bCs/>
      <w:sz w:val="56"/>
      <w:szCs w:val="56"/>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解方塊文字 字元"/>
    <w:basedOn w:val="a0"/>
    <w:rPr>
      <w:rFonts w:ascii="Cambria" w:eastAsia="新細明體" w:hAnsi="Cambria" w:cs="Times New Roman"/>
      <w:kern w:val="3"/>
      <w:sz w:val="18"/>
      <w:szCs w:val="18"/>
    </w:rPr>
  </w:style>
  <w:style w:type="character" w:customStyle="1" w:styleId="HTML0">
    <w:name w:val="HTML 預設格式 字元"/>
    <w:basedOn w:val="a0"/>
    <w:rPr>
      <w:rFonts w:ascii="細明體" w:eastAsia="細明體" w:hAnsi="細明體" w:cs="細明體"/>
      <w:color w:val="003366"/>
      <w:kern w:val="0"/>
      <w:szCs w:val="24"/>
    </w:rPr>
  </w:style>
  <w:style w:type="character" w:customStyle="1" w:styleId="ad">
    <w:name w:val="本文 字元"/>
    <w:basedOn w:val="a0"/>
    <w:rPr>
      <w:rFonts w:ascii="Calibri" w:eastAsia="Calibri" w:hAnsi="Calibri" w:cs="Calibri"/>
      <w:kern w:val="3"/>
    </w:rPr>
  </w:style>
  <w:style w:type="character" w:customStyle="1" w:styleId="ListLabel1">
    <w:name w:val="ListLabel 1"/>
    <w:rPr>
      <w:b/>
      <w:sz w:val="28"/>
      <w:szCs w:val="28"/>
    </w:rPr>
  </w:style>
  <w:style w:type="character" w:customStyle="1" w:styleId="ListLabel2">
    <w:name w:val="ListLabel 2"/>
    <w:rPr>
      <w:rFonts w:ascii="標楷體" w:eastAsia="標楷體" w:hAnsi="標楷體" w:cs="標楷體"/>
      <w:b w:val="0"/>
      <w:color w:val="auto"/>
      <w:sz w:val="28"/>
      <w:szCs w:val="28"/>
      <w:lang w:val="en-US"/>
    </w:rPr>
  </w:style>
  <w:style w:type="character" w:customStyle="1" w:styleId="ListLabel3">
    <w:name w:val="ListLabel 3"/>
    <w:rPr>
      <w:rFonts w:ascii="標楷體" w:eastAsia="標楷體" w:hAnsi="標楷體" w:cs="標楷體"/>
      <w:color w:val="auto"/>
      <w:sz w:val="28"/>
      <w:szCs w:val="28"/>
    </w:rPr>
  </w:style>
  <w:style w:type="character" w:customStyle="1" w:styleId="ListLabel4">
    <w:name w:val="ListLabel 4"/>
    <w:rPr>
      <w:rFonts w:ascii="標楷體" w:eastAsia="標楷體" w:hAnsi="標楷體" w:cs="標楷體"/>
      <w:color w:val="auto"/>
      <w:sz w:val="28"/>
      <w:szCs w:val="28"/>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rFonts w:eastAsia="標楷體"/>
      <w:b w:val="0"/>
      <w:sz w:val="28"/>
      <w:szCs w:val="28"/>
    </w:rPr>
  </w:style>
  <w:style w:type="character" w:customStyle="1" w:styleId="ListLabel13">
    <w:name w:val="ListLabel 13"/>
    <w:rPr>
      <w:rFonts w:eastAsia="標楷體"/>
      <w:color w:val="FF0000"/>
      <w:sz w:val="28"/>
      <w:szCs w:val="28"/>
    </w:rPr>
  </w:style>
  <w:style w:type="character" w:customStyle="1" w:styleId="ListLabel14">
    <w:name w:val="ListLabel 14"/>
    <w:rPr>
      <w:rFonts w:eastAsia="標楷體"/>
      <w:sz w:val="28"/>
      <w:szCs w:val="28"/>
    </w:rPr>
  </w:style>
  <w:style w:type="character" w:customStyle="1" w:styleId="ListLabel15">
    <w:name w:val="ListLabel 15"/>
    <w:rPr>
      <w:rFonts w:eastAsia="標楷體"/>
      <w:b w:val="0"/>
      <w:color w:val="auto"/>
      <w:sz w:val="28"/>
      <w:szCs w:val="28"/>
    </w:rPr>
  </w:style>
  <w:style w:type="character" w:customStyle="1" w:styleId="ListLabel16">
    <w:name w:val="ListLabel 16"/>
    <w:rPr>
      <w:rFonts w:eastAsia="標楷體"/>
      <w:color w:val="auto"/>
      <w:sz w:val="28"/>
      <w:szCs w:val="28"/>
    </w:rPr>
  </w:style>
  <w:style w:type="character" w:customStyle="1" w:styleId="ListLabel17">
    <w:name w:val="ListLabel 17"/>
    <w:rPr>
      <w:rFonts w:eastAsia="標楷體"/>
      <w:color w:val="auto"/>
      <w:sz w:val="28"/>
      <w:szCs w:val="28"/>
    </w:rPr>
  </w:style>
  <w:style w:type="character" w:customStyle="1" w:styleId="NumberingSymbols">
    <w:name w:val="Numbering Symbols"/>
    <w:rPr>
      <w:rFonts w:ascii="標楷體" w:eastAsia="標楷體" w:hAnsi="標楷體" w:cs="標楷體"/>
      <w:sz w:val="27"/>
      <w:szCs w:val="27"/>
    </w:rPr>
  </w:style>
  <w:style w:type="numbering" w:customStyle="1" w:styleId="Numbering123">
    <w:name w:val="Numbering 123"/>
    <w:basedOn w:val="a2"/>
    <w:pPr>
      <w:numPr>
        <w:numId w:val="1"/>
      </w:numPr>
    </w:pPr>
  </w:style>
  <w:style w:type="numbering" w:customStyle="1" w:styleId="List1">
    <w:name w:val="List 1"/>
    <w:basedOn w:val="a2"/>
    <w:pPr>
      <w:numPr>
        <w:numId w:val="2"/>
      </w:numPr>
    </w:pPr>
  </w:style>
  <w:style w:type="numbering" w:customStyle="1" w:styleId="NoList">
    <w:name w:val="No List"/>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4">
    <w:name w:val="WWNum4"/>
    <w:basedOn w:val="a2"/>
    <w:pPr>
      <w:numPr>
        <w:numId w:val="7"/>
      </w:numPr>
    </w:pPr>
  </w:style>
  <w:style w:type="numbering" w:customStyle="1" w:styleId="WWNum5">
    <w:name w:val="WWNum5"/>
    <w:basedOn w:val="a2"/>
    <w:pPr>
      <w:numPr>
        <w:numId w:val="8"/>
      </w:numPr>
    </w:pPr>
  </w:style>
  <w:style w:type="numbering" w:customStyle="1" w:styleId="WWNum6">
    <w:name w:val="WWNum6"/>
    <w:basedOn w:val="a2"/>
    <w:pPr>
      <w:numPr>
        <w:numId w:val="9"/>
      </w:numPr>
    </w:pPr>
  </w:style>
  <w:style w:type="numbering" w:customStyle="1" w:styleId="WWNum7">
    <w:name w:val="WWNum7"/>
    <w:basedOn w:val="a2"/>
    <w:pPr>
      <w:numPr>
        <w:numId w:val="10"/>
      </w:numPr>
    </w:pPr>
  </w:style>
  <w:style w:type="numbering" w:customStyle="1" w:styleId="WWNum8">
    <w:name w:val="WWNum8"/>
    <w:basedOn w:val="a2"/>
    <w:pPr>
      <w:numPr>
        <w:numId w:val="11"/>
      </w:numPr>
    </w:pPr>
  </w:style>
  <w:style w:type="numbering" w:customStyle="1" w:styleId="WWNum9">
    <w:name w:val="WWNum9"/>
    <w:basedOn w:val="a2"/>
    <w:pPr>
      <w:numPr>
        <w:numId w:val="12"/>
      </w:numPr>
    </w:pPr>
  </w:style>
  <w:style w:type="numbering" w:customStyle="1" w:styleId="WWNum10">
    <w:name w:val="WWNum10"/>
    <w:basedOn w:val="a2"/>
    <w:pPr>
      <w:numPr>
        <w:numId w:val="13"/>
      </w:numPr>
    </w:pPr>
  </w:style>
  <w:style w:type="numbering" w:customStyle="1" w:styleId="WWNum11">
    <w:name w:val="WWNum11"/>
    <w:basedOn w:val="a2"/>
    <w:pPr>
      <w:numPr>
        <w:numId w:val="14"/>
      </w:numPr>
    </w:pPr>
  </w:style>
  <w:style w:type="numbering" w:customStyle="1" w:styleId="WWNum12">
    <w:name w:val="WWNum12"/>
    <w:basedOn w:val="a2"/>
    <w:pPr>
      <w:numPr>
        <w:numId w:val="15"/>
      </w:numPr>
    </w:pPr>
  </w:style>
  <w:style w:type="numbering" w:customStyle="1" w:styleId="WWNum13">
    <w:name w:val="WWNum13"/>
    <w:basedOn w:val="a2"/>
    <w:pPr>
      <w:numPr>
        <w:numId w:val="16"/>
      </w:numPr>
    </w:pPr>
  </w:style>
  <w:style w:type="numbering" w:customStyle="1" w:styleId="WWNum14">
    <w:name w:val="WWNum14"/>
    <w:basedOn w:val="a2"/>
    <w:pPr>
      <w:numPr>
        <w:numId w:val="17"/>
      </w:numPr>
    </w:pPr>
  </w:style>
  <w:style w:type="numbering" w:customStyle="1" w:styleId="WWNum15">
    <w:name w:val="WWNum15"/>
    <w:basedOn w:val="a2"/>
    <w:pPr>
      <w:numPr>
        <w:numId w:val="18"/>
      </w:numPr>
    </w:pPr>
  </w:style>
  <w:style w:type="numbering" w:customStyle="1" w:styleId="WWNum16">
    <w:name w:val="WWNum16"/>
    <w:basedOn w:val="a2"/>
    <w:pPr>
      <w:numPr>
        <w:numId w:val="19"/>
      </w:numPr>
    </w:pPr>
  </w:style>
  <w:style w:type="numbering" w:customStyle="1" w:styleId="WWNum17">
    <w:name w:val="WWNum17"/>
    <w:basedOn w:val="a2"/>
    <w:pPr>
      <w:numPr>
        <w:numId w:val="20"/>
      </w:numPr>
    </w:pPr>
  </w:style>
  <w:style w:type="numbering" w:customStyle="1" w:styleId="WWNum18">
    <w:name w:val="WWNum18"/>
    <w:basedOn w:val="a2"/>
    <w:pPr>
      <w:numPr>
        <w:numId w:val="21"/>
      </w:numPr>
    </w:pPr>
  </w:style>
  <w:style w:type="numbering" w:customStyle="1" w:styleId="WWNum19">
    <w:name w:val="WWNum19"/>
    <w:basedOn w:val="a2"/>
    <w:pPr>
      <w:numPr>
        <w:numId w:val="22"/>
      </w:numPr>
    </w:pPr>
  </w:style>
  <w:style w:type="numbering" w:customStyle="1" w:styleId="WWNum20">
    <w:name w:val="WWNum20"/>
    <w:basedOn w:val="a2"/>
    <w:pPr>
      <w:numPr>
        <w:numId w:val="23"/>
      </w:numPr>
    </w:pPr>
  </w:style>
  <w:style w:type="numbering" w:customStyle="1" w:styleId="WWNum21">
    <w:name w:val="WWNum21"/>
    <w:basedOn w:val="a2"/>
    <w:pPr>
      <w:numPr>
        <w:numId w:val="24"/>
      </w:numPr>
    </w:pPr>
  </w:style>
  <w:style w:type="numbering" w:customStyle="1" w:styleId="WWNum22">
    <w:name w:val="WWNum22"/>
    <w:basedOn w:val="a2"/>
    <w:pPr>
      <w:numPr>
        <w:numId w:val="25"/>
      </w:numPr>
    </w:pPr>
  </w:style>
  <w:style w:type="numbering" w:customStyle="1" w:styleId="WWNum23">
    <w:name w:val="WWNum23"/>
    <w:basedOn w:val="a2"/>
    <w:pPr>
      <w:numPr>
        <w:numId w:val="26"/>
      </w:numPr>
    </w:pPr>
  </w:style>
  <w:style w:type="numbering" w:customStyle="1" w:styleId="WWNum24">
    <w:name w:val="WWNum24"/>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劉美君</dc:creator>
  <cp:lastModifiedBy>陳景華</cp:lastModifiedBy>
  <cp:revision>2</cp:revision>
  <cp:lastPrinted>2022-08-03T17:45:00Z</cp:lastPrinted>
  <dcterms:created xsi:type="dcterms:W3CDTF">2026-01-12T07:04:00Z</dcterms:created>
  <dcterms:modified xsi:type="dcterms:W3CDTF">2026-01-12T07:04:00Z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