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9B3" w:rsidRDefault="004409B3" w:rsidP="00502039">
      <w:pPr>
        <w:spacing w:line="160" w:lineRule="atLeast"/>
        <w:jc w:val="both"/>
        <w:rPr>
          <w:rFonts w:ascii="標楷體" w:eastAsia="標楷體" w:hAnsi="標楷體" w:hint="eastAsia"/>
          <w:bCs/>
          <w:sz w:val="20"/>
          <w:szCs w:val="20"/>
        </w:rPr>
      </w:pPr>
      <w:r w:rsidRPr="00502039">
        <w:rPr>
          <w:rFonts w:ascii="標楷體" w:eastAsia="標楷體" w:hAnsi="標楷體" w:hint="eastAsia"/>
          <w:bCs/>
          <w:sz w:val="20"/>
          <w:szCs w:val="20"/>
        </w:rPr>
        <w:t>附件三：</w:t>
      </w:r>
      <w:r w:rsidRPr="00502039">
        <w:rPr>
          <w:rFonts w:ascii="標楷體" w:eastAsia="標楷體" w:hAnsi="標楷體"/>
          <w:bCs/>
          <w:sz w:val="20"/>
          <w:szCs w:val="20"/>
        </w:rPr>
        <w:t>區分所有權人會議紀錄</w:t>
      </w:r>
    </w:p>
    <w:p w:rsidR="00502039" w:rsidRPr="00502039" w:rsidRDefault="00502039" w:rsidP="00502039">
      <w:pPr>
        <w:spacing w:line="160" w:lineRule="atLeast"/>
        <w:jc w:val="both"/>
        <w:rPr>
          <w:rFonts w:ascii="標楷體" w:eastAsia="標楷體" w:hAnsi="標楷體" w:hint="eastAsia"/>
          <w:bCs/>
          <w:sz w:val="16"/>
          <w:szCs w:val="16"/>
        </w:rPr>
      </w:pPr>
    </w:p>
    <w:p w:rsidR="004409B3" w:rsidRPr="00502039" w:rsidRDefault="002F77F2" w:rsidP="004409B3">
      <w:pPr>
        <w:spacing w:beforeLines="50" w:afterLines="100" w:line="440" w:lineRule="exact"/>
        <w:jc w:val="both"/>
        <w:rPr>
          <w:rFonts w:ascii="標楷體" w:eastAsia="標楷體" w:hAnsi="標楷體" w:hint="eastAsia"/>
          <w:b/>
          <w:bCs/>
          <w:sz w:val="32"/>
          <w:szCs w:val="32"/>
        </w:rPr>
      </w:pPr>
      <w:r>
        <w:rPr>
          <w:rFonts w:ascii="標楷體" w:eastAsia="標楷體" w:hAnsi="標楷體" w:hint="eastAsia"/>
          <w:b/>
          <w:bCs/>
          <w:sz w:val="32"/>
          <w:u w:val="single"/>
        </w:rPr>
        <w:t xml:space="preserve">      </w:t>
      </w:r>
      <w:r w:rsidR="004409B3" w:rsidRPr="00502039">
        <w:rPr>
          <w:rFonts w:ascii="標楷體" w:eastAsia="標楷體" w:hAnsi="標楷體" w:hint="eastAsia"/>
          <w:b/>
          <w:bCs/>
          <w:sz w:val="32"/>
          <w:szCs w:val="32"/>
        </w:rPr>
        <w:t>公寓大廈（社區）區分所有權人會議紀錄(格式</w:t>
      </w:r>
      <w:r w:rsidR="004409B3" w:rsidRPr="00502039">
        <w:rPr>
          <w:rFonts w:ascii="標楷體" w:eastAsia="標楷體" w:hAnsi="標楷體"/>
          <w:b/>
          <w:bCs/>
          <w:sz w:val="32"/>
          <w:szCs w:val="32"/>
        </w:rPr>
        <w:t>）</w:t>
      </w:r>
    </w:p>
    <w:p w:rsidR="004409B3" w:rsidRPr="00502039" w:rsidRDefault="004409B3" w:rsidP="00502039">
      <w:pPr>
        <w:snapToGrid w:val="0"/>
        <w:spacing w:line="240" w:lineRule="atLeast"/>
        <w:ind w:left="480" w:hangingChars="200" w:hanging="480"/>
        <w:jc w:val="both"/>
        <w:rPr>
          <w:rFonts w:ascii="標楷體" w:eastAsia="標楷體" w:hAnsi="標楷體" w:hint="eastAsia"/>
        </w:rPr>
      </w:pPr>
      <w:r w:rsidRPr="00502039">
        <w:rPr>
          <w:rFonts w:ascii="標楷體" w:eastAsia="標楷體" w:hAnsi="標楷體" w:hint="eastAsia"/>
          <w:b/>
        </w:rPr>
        <w:t>一、開會時間：</w:t>
      </w:r>
      <w:r w:rsidRPr="00502039">
        <w:rPr>
          <w:rFonts w:ascii="標楷體" w:eastAsia="標楷體" w:hAnsi="標楷體" w:hint="eastAsia"/>
        </w:rPr>
        <w:t xml:space="preserve">    年    月    日    午    時    分</w:t>
      </w:r>
    </w:p>
    <w:p w:rsidR="004409B3" w:rsidRPr="00502039" w:rsidRDefault="004409B3" w:rsidP="00502039">
      <w:pPr>
        <w:snapToGrid w:val="0"/>
        <w:spacing w:line="240" w:lineRule="atLeast"/>
        <w:ind w:left="480" w:hangingChars="200" w:hanging="480"/>
        <w:jc w:val="both"/>
        <w:rPr>
          <w:rFonts w:ascii="標楷體" w:eastAsia="標楷體" w:hAnsi="標楷體" w:hint="eastAsia"/>
          <w:b/>
        </w:rPr>
      </w:pPr>
      <w:r w:rsidRPr="00502039">
        <w:rPr>
          <w:rFonts w:ascii="標楷體" w:eastAsia="標楷體" w:hAnsi="標楷體" w:hint="eastAsia"/>
          <w:b/>
        </w:rPr>
        <w:t>二、開會地點：</w:t>
      </w:r>
    </w:p>
    <w:p w:rsidR="004409B3" w:rsidRPr="00502039" w:rsidRDefault="004409B3" w:rsidP="00502039">
      <w:pPr>
        <w:snapToGrid w:val="0"/>
        <w:spacing w:line="240" w:lineRule="atLeast"/>
        <w:ind w:left="480" w:hangingChars="200" w:hanging="480"/>
        <w:jc w:val="both"/>
        <w:outlineLvl w:val="0"/>
        <w:rPr>
          <w:rFonts w:ascii="標楷體" w:eastAsia="標楷體" w:hAnsi="標楷體" w:hint="eastAsia"/>
          <w:b/>
        </w:rPr>
      </w:pPr>
      <w:r w:rsidRPr="00502039">
        <w:rPr>
          <w:rFonts w:ascii="標楷體" w:eastAsia="標楷體" w:hAnsi="標楷體" w:hint="eastAsia"/>
          <w:b/>
        </w:rPr>
        <w:t>三、召集人：</w:t>
      </w:r>
    </w:p>
    <w:p w:rsidR="004409B3" w:rsidRPr="00502039" w:rsidRDefault="004409B3" w:rsidP="00502039">
      <w:pPr>
        <w:snapToGrid w:val="0"/>
        <w:spacing w:line="240" w:lineRule="atLeast"/>
        <w:ind w:left="480" w:hangingChars="200" w:hanging="480"/>
        <w:jc w:val="both"/>
        <w:rPr>
          <w:rFonts w:ascii="標楷體" w:eastAsia="標楷體" w:hAnsi="標楷體" w:hint="eastAsia"/>
        </w:rPr>
      </w:pPr>
      <w:r w:rsidRPr="00502039">
        <w:rPr>
          <w:rFonts w:ascii="標楷體" w:eastAsia="標楷體" w:hAnsi="標楷體" w:hint="eastAsia"/>
          <w:b/>
        </w:rPr>
        <w:t>四、主    席：</w:t>
      </w:r>
      <w:r w:rsidRPr="00502039">
        <w:rPr>
          <w:rFonts w:ascii="標楷體" w:eastAsia="標楷體" w:hAnsi="標楷體" w:hint="eastAsia"/>
          <w:u w:val="single"/>
        </w:rPr>
        <w:t xml:space="preserve">           </w:t>
      </w:r>
      <w:r w:rsidRPr="00502039">
        <w:rPr>
          <w:rFonts w:ascii="標楷體" w:eastAsia="標楷體" w:hAnsi="標楷體" w:hint="eastAsia"/>
          <w:sz w:val="20"/>
        </w:rPr>
        <w:t>（簽名或蓋章）</w:t>
      </w:r>
      <w:r w:rsidRPr="00502039">
        <w:rPr>
          <w:rFonts w:ascii="標楷體" w:eastAsia="標楷體" w:hAnsi="標楷體" w:hint="eastAsia"/>
        </w:rPr>
        <w:t xml:space="preserve">      </w:t>
      </w:r>
      <w:r w:rsidRPr="00502039">
        <w:rPr>
          <w:rFonts w:ascii="標楷體" w:eastAsia="標楷體" w:hAnsi="標楷體" w:hint="eastAsia"/>
          <w:b/>
        </w:rPr>
        <w:t>紀錄：</w:t>
      </w:r>
      <w:r w:rsidRPr="00502039">
        <w:rPr>
          <w:rFonts w:ascii="標楷體" w:eastAsia="標楷體" w:hAnsi="標楷體" w:hint="eastAsia"/>
          <w:u w:val="single"/>
        </w:rPr>
        <w:t xml:space="preserve">           </w:t>
      </w:r>
    </w:p>
    <w:p w:rsidR="004409B3" w:rsidRPr="00502039" w:rsidRDefault="004409B3" w:rsidP="00502039">
      <w:pPr>
        <w:spacing w:line="400" w:lineRule="exact"/>
        <w:ind w:left="480" w:hangingChars="200" w:hanging="480"/>
        <w:jc w:val="both"/>
        <w:rPr>
          <w:rFonts w:ascii="標楷體" w:eastAsia="標楷體" w:hAnsi="標楷體" w:hint="eastAsia"/>
          <w:b/>
          <w:shd w:val="pct15" w:color="auto" w:fill="FFFFFF"/>
        </w:rPr>
      </w:pPr>
      <w:r w:rsidRPr="00502039">
        <w:rPr>
          <w:rFonts w:ascii="標楷體" w:eastAsia="標楷體" w:hAnsi="標楷體" w:hint="eastAsia"/>
          <w:b/>
        </w:rPr>
        <w:t>五、出席人員：</w:t>
      </w:r>
    </w:p>
    <w:p w:rsidR="004409B3" w:rsidRPr="00502039" w:rsidRDefault="004409B3" w:rsidP="00502039">
      <w:pPr>
        <w:spacing w:line="240" w:lineRule="atLeast"/>
        <w:ind w:leftChars="201" w:left="786" w:hangingChars="152" w:hanging="304"/>
        <w:rPr>
          <w:rFonts w:ascii="標楷體" w:eastAsia="標楷體" w:hAnsi="標楷體" w:hint="eastAsia"/>
          <w:sz w:val="20"/>
        </w:rPr>
      </w:pPr>
      <w:r w:rsidRPr="00502039">
        <w:rPr>
          <w:rFonts w:ascii="標楷體" w:eastAsia="標楷體" w:hAnsi="標楷體" w:hint="eastAsia"/>
          <w:sz w:val="20"/>
        </w:rPr>
        <w:t>1.本次出席區分所有權人（含代理出席）計</w:t>
      </w:r>
      <w:r w:rsidRPr="00502039">
        <w:rPr>
          <w:rFonts w:ascii="標楷體" w:eastAsia="標楷體" w:hAnsi="標楷體" w:hint="eastAsia"/>
          <w:sz w:val="20"/>
          <w:u w:val="single"/>
        </w:rPr>
        <w:t xml:space="preserve">　　</w:t>
      </w:r>
      <w:r w:rsidRPr="00502039">
        <w:rPr>
          <w:rFonts w:ascii="標楷體" w:eastAsia="標楷體" w:hAnsi="標楷體" w:hint="eastAsia"/>
          <w:sz w:val="20"/>
        </w:rPr>
        <w:t>人，</w:t>
      </w:r>
      <w:r w:rsidRPr="00502039">
        <w:rPr>
          <w:rFonts w:ascii="標楷體" w:eastAsia="標楷體" w:hAnsi="標楷體" w:hint="eastAsia"/>
          <w:b/>
          <w:sz w:val="20"/>
        </w:rPr>
        <w:t>詳如</w:t>
      </w:r>
      <w:r w:rsidRPr="00502039">
        <w:rPr>
          <w:rFonts w:ascii="標楷體" w:eastAsia="標楷體" w:hAnsi="標楷體"/>
          <w:b/>
          <w:sz w:val="20"/>
        </w:rPr>
        <w:t>出席</w:t>
      </w:r>
      <w:r w:rsidRPr="00502039">
        <w:rPr>
          <w:rFonts w:ascii="標楷體" w:eastAsia="標楷體" w:hAnsi="標楷體" w:hint="eastAsia"/>
          <w:b/>
          <w:sz w:val="20"/>
        </w:rPr>
        <w:t>人員名冊（簽到簿）</w:t>
      </w:r>
      <w:r w:rsidRPr="00502039">
        <w:rPr>
          <w:rFonts w:ascii="標楷體" w:eastAsia="標楷體" w:hAnsi="標楷體" w:hint="eastAsia"/>
          <w:sz w:val="20"/>
        </w:rPr>
        <w:t>。</w:t>
      </w:r>
    </w:p>
    <w:p w:rsidR="004409B3" w:rsidRPr="00502039" w:rsidRDefault="004409B3" w:rsidP="00502039">
      <w:pPr>
        <w:spacing w:line="240" w:lineRule="atLeast"/>
        <w:ind w:leftChars="200" w:left="684" w:hangingChars="102" w:hanging="204"/>
        <w:rPr>
          <w:rFonts w:ascii="標楷體" w:eastAsia="標楷體" w:hAnsi="標楷體" w:hint="eastAsia"/>
          <w:sz w:val="20"/>
        </w:rPr>
      </w:pPr>
      <w:r w:rsidRPr="00502039">
        <w:rPr>
          <w:rFonts w:ascii="標楷體" w:eastAsia="標楷體" w:hAnsi="標楷體" w:hint="eastAsia"/>
          <w:sz w:val="20"/>
        </w:rPr>
        <w:t>2.依據區分所有權人名冊，應出席區分所有權人數總計</w:t>
      </w:r>
      <w:r w:rsidRPr="00502039">
        <w:rPr>
          <w:rFonts w:ascii="標楷體" w:eastAsia="標楷體" w:hAnsi="標楷體" w:hint="eastAsia"/>
          <w:sz w:val="20"/>
          <w:u w:val="single"/>
        </w:rPr>
        <w:t xml:space="preserve">　　</w:t>
      </w:r>
      <w:r w:rsidRPr="00502039">
        <w:rPr>
          <w:rFonts w:ascii="標楷體" w:eastAsia="標楷體" w:hAnsi="標楷體" w:hint="eastAsia"/>
          <w:sz w:val="20"/>
        </w:rPr>
        <w:t>人，區分所有權總計</w:t>
      </w:r>
      <w:r w:rsidRPr="00502039">
        <w:rPr>
          <w:rFonts w:ascii="標楷體" w:eastAsia="標楷體" w:hAnsi="標楷體" w:hint="eastAsia"/>
          <w:sz w:val="20"/>
          <w:u w:val="single"/>
        </w:rPr>
        <w:t xml:space="preserve">　　　　</w:t>
      </w:r>
      <w:r w:rsidR="006443D8" w:rsidRPr="00502039">
        <w:rPr>
          <w:rFonts w:ascii="標楷體" w:eastAsia="標楷體" w:hAnsi="標楷體" w:hint="eastAsia"/>
          <w:sz w:val="20"/>
        </w:rPr>
        <w:t>％</w:t>
      </w:r>
      <w:r w:rsidRPr="00502039">
        <w:rPr>
          <w:rFonts w:ascii="標楷體" w:eastAsia="標楷體" w:hAnsi="標楷體" w:hint="eastAsia"/>
          <w:sz w:val="20"/>
        </w:rPr>
        <w:t>。</w:t>
      </w:r>
    </w:p>
    <w:p w:rsidR="004409B3" w:rsidRPr="00502039" w:rsidRDefault="004409B3" w:rsidP="004409B3">
      <w:pPr>
        <w:spacing w:line="240" w:lineRule="atLeast"/>
        <w:ind w:leftChars="200" w:left="684" w:hangingChars="102" w:hanging="204"/>
        <w:rPr>
          <w:rFonts w:ascii="標楷體" w:eastAsia="標楷體" w:hAnsi="標楷體" w:hint="eastAsia"/>
          <w:sz w:val="20"/>
        </w:rPr>
      </w:pPr>
      <w:r w:rsidRPr="00502039">
        <w:rPr>
          <w:rFonts w:ascii="標楷體" w:eastAsia="標楷體" w:hAnsi="標楷體" w:hint="eastAsia"/>
          <w:sz w:val="20"/>
        </w:rPr>
        <w:t>3.□合於本公寓大廈規約之規定開議額數：</w:t>
      </w:r>
      <w:r w:rsidRPr="00502039">
        <w:rPr>
          <w:rFonts w:ascii="標楷體" w:eastAsia="標楷體" w:hAnsi="標楷體" w:hint="eastAsia"/>
          <w:sz w:val="20"/>
          <w:u w:val="single"/>
        </w:rPr>
        <w:t xml:space="preserve">　　　　　　　</w:t>
      </w:r>
      <w:r w:rsidRPr="00502039">
        <w:rPr>
          <w:rFonts w:ascii="標楷體" w:eastAsia="標楷體" w:hAnsi="標楷體" w:hint="eastAsia"/>
          <w:sz w:val="20"/>
        </w:rPr>
        <w:t>。</w:t>
      </w:r>
    </w:p>
    <w:p w:rsidR="004409B3" w:rsidRPr="00502039" w:rsidRDefault="004409B3" w:rsidP="004409B3">
      <w:pPr>
        <w:spacing w:line="240" w:lineRule="atLeast"/>
        <w:ind w:leftChars="354" w:left="850" w:firstLine="1"/>
        <w:rPr>
          <w:rFonts w:ascii="標楷體" w:eastAsia="標楷體" w:hAnsi="標楷體"/>
          <w:sz w:val="20"/>
        </w:rPr>
      </w:pPr>
      <w:r w:rsidRPr="00502039">
        <w:rPr>
          <w:rFonts w:ascii="標楷體" w:eastAsia="標楷體" w:hAnsi="標楷體" w:hint="eastAsia"/>
          <w:sz w:val="20"/>
        </w:rPr>
        <w:t>□已出席區分所有權人數計</w:t>
      </w:r>
      <w:r w:rsidRPr="00502039">
        <w:rPr>
          <w:rFonts w:ascii="標楷體" w:eastAsia="標楷體" w:hAnsi="標楷體" w:hint="eastAsia"/>
          <w:sz w:val="20"/>
          <w:u w:val="single"/>
        </w:rPr>
        <w:t xml:space="preserve">　　</w:t>
      </w:r>
      <w:r w:rsidRPr="00502039">
        <w:rPr>
          <w:rFonts w:ascii="標楷體" w:eastAsia="標楷體" w:hAnsi="標楷體" w:hint="eastAsia"/>
          <w:sz w:val="20"/>
        </w:rPr>
        <w:t>人，占全體區分所有權人數</w:t>
      </w:r>
      <w:r w:rsidRPr="00502039">
        <w:rPr>
          <w:rFonts w:ascii="標楷體" w:eastAsia="標楷體" w:hAnsi="標楷體" w:hint="eastAsia"/>
          <w:sz w:val="20"/>
          <w:u w:val="single"/>
        </w:rPr>
        <w:t xml:space="preserve">　　</w:t>
      </w:r>
      <w:r w:rsidRPr="00502039">
        <w:rPr>
          <w:rFonts w:ascii="標楷體" w:eastAsia="標楷體" w:hAnsi="標楷體" w:hint="eastAsia"/>
          <w:sz w:val="20"/>
        </w:rPr>
        <w:t>％。</w:t>
      </w:r>
    </w:p>
    <w:p w:rsidR="004409B3" w:rsidRPr="00502039" w:rsidRDefault="004409B3" w:rsidP="004409B3">
      <w:pPr>
        <w:spacing w:line="240" w:lineRule="atLeast"/>
        <w:ind w:leftChars="354" w:left="850"/>
        <w:rPr>
          <w:rFonts w:ascii="標楷體" w:eastAsia="標楷體" w:hAnsi="標楷體"/>
          <w:sz w:val="20"/>
        </w:rPr>
      </w:pPr>
      <w:r w:rsidRPr="00502039">
        <w:rPr>
          <w:rFonts w:ascii="標楷體" w:eastAsia="標楷體" w:hAnsi="標楷體" w:hint="eastAsia"/>
          <w:sz w:val="20"/>
        </w:rPr>
        <w:t>□已出席區分所有權比例計</w:t>
      </w:r>
      <w:r w:rsidRPr="00502039">
        <w:rPr>
          <w:rFonts w:ascii="標楷體" w:eastAsia="標楷體" w:hAnsi="標楷體" w:hint="eastAsia"/>
          <w:sz w:val="20"/>
          <w:u w:val="single"/>
        </w:rPr>
        <w:t xml:space="preserve">　　／　　</w:t>
      </w:r>
      <w:r w:rsidRPr="00502039">
        <w:rPr>
          <w:rFonts w:ascii="標楷體" w:eastAsia="標楷體" w:hAnsi="標楷體" w:hint="eastAsia"/>
          <w:sz w:val="20"/>
        </w:rPr>
        <w:t>，占全體區分所有權</w:t>
      </w:r>
      <w:r w:rsidRPr="00502039">
        <w:rPr>
          <w:rFonts w:ascii="標楷體" w:eastAsia="標楷體" w:hAnsi="標楷體" w:hint="eastAsia"/>
          <w:sz w:val="20"/>
          <w:u w:val="single"/>
        </w:rPr>
        <w:t xml:space="preserve">　　</w:t>
      </w:r>
      <w:r w:rsidRPr="00502039">
        <w:rPr>
          <w:rFonts w:ascii="標楷體" w:eastAsia="標楷體" w:hAnsi="標楷體" w:hint="eastAsia"/>
          <w:sz w:val="20"/>
        </w:rPr>
        <w:t>％。</w:t>
      </w:r>
    </w:p>
    <w:p w:rsidR="004409B3" w:rsidRPr="00502039" w:rsidRDefault="004409B3" w:rsidP="004409B3">
      <w:pPr>
        <w:spacing w:line="240" w:lineRule="atLeast"/>
        <w:ind w:leftChars="200" w:left="882" w:hangingChars="201" w:hanging="402"/>
        <w:rPr>
          <w:rFonts w:ascii="標楷體" w:eastAsia="標楷體" w:hAnsi="標楷體" w:hint="eastAsia"/>
          <w:sz w:val="20"/>
        </w:rPr>
      </w:pPr>
      <w:r w:rsidRPr="00502039">
        <w:rPr>
          <w:rFonts w:ascii="標楷體" w:eastAsia="標楷體" w:hAnsi="標楷體" w:hint="eastAsia"/>
          <w:sz w:val="20"/>
        </w:rPr>
        <w:t>4.□合於《公寓大廈管理條例》第三十一條之規定開議額數：全體區分所有權人數與區分所有權比例均達三分之二以上出席。</w:t>
      </w:r>
    </w:p>
    <w:p w:rsidR="004409B3" w:rsidRPr="00502039" w:rsidRDefault="004409B3" w:rsidP="004409B3">
      <w:pPr>
        <w:spacing w:line="240" w:lineRule="atLeast"/>
        <w:ind w:leftChars="354" w:left="850" w:firstLine="1"/>
        <w:rPr>
          <w:rFonts w:ascii="標楷體" w:eastAsia="標楷體" w:hAnsi="標楷體"/>
          <w:sz w:val="20"/>
        </w:rPr>
      </w:pPr>
      <w:r w:rsidRPr="00502039">
        <w:rPr>
          <w:rFonts w:ascii="標楷體" w:eastAsia="標楷體" w:hAnsi="標楷體" w:hint="eastAsia"/>
          <w:sz w:val="20"/>
        </w:rPr>
        <w:t>已出席區分所有權人數計</w:t>
      </w:r>
      <w:r w:rsidRPr="00502039">
        <w:rPr>
          <w:rFonts w:ascii="標楷體" w:eastAsia="標楷體" w:hAnsi="標楷體" w:hint="eastAsia"/>
          <w:sz w:val="20"/>
          <w:u w:val="single"/>
        </w:rPr>
        <w:t xml:space="preserve">　　</w:t>
      </w:r>
      <w:r w:rsidRPr="00502039">
        <w:rPr>
          <w:rFonts w:ascii="標楷體" w:eastAsia="標楷體" w:hAnsi="標楷體" w:hint="eastAsia"/>
          <w:sz w:val="20"/>
        </w:rPr>
        <w:t>人，占全體區分所有權人數</w:t>
      </w:r>
      <w:r w:rsidRPr="00502039">
        <w:rPr>
          <w:rFonts w:ascii="標楷體" w:eastAsia="標楷體" w:hAnsi="標楷體" w:hint="eastAsia"/>
          <w:sz w:val="20"/>
          <w:u w:val="single"/>
        </w:rPr>
        <w:t xml:space="preserve">　　</w:t>
      </w:r>
      <w:r w:rsidRPr="00502039">
        <w:rPr>
          <w:rFonts w:ascii="標楷體" w:eastAsia="標楷體" w:hAnsi="標楷體" w:hint="eastAsia"/>
          <w:sz w:val="20"/>
        </w:rPr>
        <w:t>％。</w:t>
      </w:r>
    </w:p>
    <w:p w:rsidR="004409B3" w:rsidRPr="00502039" w:rsidRDefault="004409B3" w:rsidP="004409B3">
      <w:pPr>
        <w:spacing w:line="240" w:lineRule="atLeast"/>
        <w:ind w:leftChars="354" w:left="850"/>
        <w:rPr>
          <w:rFonts w:ascii="標楷體" w:eastAsia="標楷體" w:hAnsi="標楷體"/>
          <w:sz w:val="20"/>
        </w:rPr>
      </w:pPr>
      <w:r w:rsidRPr="00502039">
        <w:rPr>
          <w:rFonts w:ascii="標楷體" w:eastAsia="標楷體" w:hAnsi="標楷體" w:hint="eastAsia"/>
          <w:sz w:val="20"/>
        </w:rPr>
        <w:t>已出席區分所有權比例計</w:t>
      </w:r>
      <w:r w:rsidRPr="00502039">
        <w:rPr>
          <w:rFonts w:ascii="標楷體" w:eastAsia="標楷體" w:hAnsi="標楷體" w:hint="eastAsia"/>
          <w:sz w:val="20"/>
          <w:u w:val="single"/>
        </w:rPr>
        <w:t xml:space="preserve">　　／　　</w:t>
      </w:r>
      <w:r w:rsidRPr="00502039">
        <w:rPr>
          <w:rFonts w:ascii="標楷體" w:eastAsia="標楷體" w:hAnsi="標楷體" w:hint="eastAsia"/>
          <w:sz w:val="20"/>
        </w:rPr>
        <w:t>，占全體區分所有權</w:t>
      </w:r>
      <w:r w:rsidRPr="00502039">
        <w:rPr>
          <w:rFonts w:ascii="標楷體" w:eastAsia="標楷體" w:hAnsi="標楷體" w:hint="eastAsia"/>
          <w:sz w:val="20"/>
          <w:u w:val="single"/>
        </w:rPr>
        <w:t xml:space="preserve">　　</w:t>
      </w:r>
      <w:r w:rsidRPr="00502039">
        <w:rPr>
          <w:rFonts w:ascii="標楷體" w:eastAsia="標楷體" w:hAnsi="標楷體" w:hint="eastAsia"/>
          <w:sz w:val="20"/>
        </w:rPr>
        <w:t>％。</w:t>
      </w:r>
    </w:p>
    <w:p w:rsidR="004409B3" w:rsidRPr="00502039" w:rsidRDefault="004409B3" w:rsidP="004409B3">
      <w:pPr>
        <w:spacing w:line="240" w:lineRule="atLeast"/>
        <w:ind w:leftChars="200" w:left="882" w:hangingChars="201" w:hanging="402"/>
        <w:rPr>
          <w:rFonts w:ascii="標楷體" w:eastAsia="標楷體" w:hAnsi="標楷體" w:hint="eastAsia"/>
          <w:sz w:val="20"/>
        </w:rPr>
      </w:pPr>
      <w:r w:rsidRPr="00502039">
        <w:rPr>
          <w:rFonts w:ascii="標楷體" w:eastAsia="標楷體" w:hAnsi="標楷體" w:hint="eastAsia"/>
          <w:sz w:val="20"/>
        </w:rPr>
        <w:t>5.□合於《公寓大廈管理條例》第三十二條之重新召集會議規定開議額數：全體區分所有權人數(三人以上)與區分所有權比例均達五分之</w:t>
      </w:r>
      <w:r w:rsidR="00624F43" w:rsidRPr="00502039">
        <w:rPr>
          <w:rFonts w:ascii="標楷體" w:eastAsia="標楷體" w:hAnsi="標楷體" w:hint="eastAsia"/>
          <w:sz w:val="20"/>
        </w:rPr>
        <w:t>一</w:t>
      </w:r>
      <w:r w:rsidRPr="00502039">
        <w:rPr>
          <w:rFonts w:ascii="標楷體" w:eastAsia="標楷體" w:hAnsi="標楷體" w:hint="eastAsia"/>
          <w:sz w:val="20"/>
        </w:rPr>
        <w:t>以上出席。</w:t>
      </w:r>
    </w:p>
    <w:p w:rsidR="004409B3" w:rsidRPr="00502039" w:rsidRDefault="004409B3" w:rsidP="004409B3">
      <w:pPr>
        <w:spacing w:line="240" w:lineRule="atLeast"/>
        <w:ind w:leftChars="354" w:left="850" w:firstLine="1"/>
        <w:rPr>
          <w:rFonts w:ascii="標楷體" w:eastAsia="標楷體" w:hAnsi="標楷體"/>
          <w:sz w:val="20"/>
        </w:rPr>
      </w:pPr>
      <w:r w:rsidRPr="00502039">
        <w:rPr>
          <w:rFonts w:ascii="標楷體" w:eastAsia="標楷體" w:hAnsi="標楷體" w:hint="eastAsia"/>
          <w:sz w:val="20"/>
        </w:rPr>
        <w:t>已出席區分所有權人數計</w:t>
      </w:r>
      <w:r w:rsidRPr="00502039">
        <w:rPr>
          <w:rFonts w:ascii="標楷體" w:eastAsia="標楷體" w:hAnsi="標楷體" w:hint="eastAsia"/>
          <w:sz w:val="20"/>
          <w:u w:val="single"/>
        </w:rPr>
        <w:t xml:space="preserve">　　</w:t>
      </w:r>
      <w:r w:rsidRPr="00502039">
        <w:rPr>
          <w:rFonts w:ascii="標楷體" w:eastAsia="標楷體" w:hAnsi="標楷體" w:hint="eastAsia"/>
          <w:sz w:val="20"/>
        </w:rPr>
        <w:t>人，占全體區分所有權人數</w:t>
      </w:r>
      <w:r w:rsidRPr="00502039">
        <w:rPr>
          <w:rFonts w:ascii="標楷體" w:eastAsia="標楷體" w:hAnsi="標楷體" w:hint="eastAsia"/>
          <w:sz w:val="20"/>
          <w:u w:val="single"/>
        </w:rPr>
        <w:t xml:space="preserve">　　</w:t>
      </w:r>
      <w:r w:rsidRPr="00502039">
        <w:rPr>
          <w:rFonts w:ascii="標楷體" w:eastAsia="標楷體" w:hAnsi="標楷體" w:hint="eastAsia"/>
          <w:sz w:val="20"/>
        </w:rPr>
        <w:t>％。</w:t>
      </w:r>
    </w:p>
    <w:p w:rsidR="004409B3" w:rsidRPr="00502039" w:rsidRDefault="004409B3" w:rsidP="004409B3">
      <w:pPr>
        <w:spacing w:line="240" w:lineRule="atLeast"/>
        <w:ind w:leftChars="354" w:left="850"/>
        <w:rPr>
          <w:rFonts w:ascii="標楷體" w:eastAsia="標楷體" w:hAnsi="標楷體"/>
          <w:sz w:val="20"/>
        </w:rPr>
      </w:pPr>
      <w:r w:rsidRPr="00502039">
        <w:rPr>
          <w:rFonts w:ascii="標楷體" w:eastAsia="標楷體" w:hAnsi="標楷體" w:hint="eastAsia"/>
          <w:sz w:val="20"/>
        </w:rPr>
        <w:t>已出席區分所有權比例計</w:t>
      </w:r>
      <w:r w:rsidRPr="00502039">
        <w:rPr>
          <w:rFonts w:ascii="標楷體" w:eastAsia="標楷體" w:hAnsi="標楷體" w:hint="eastAsia"/>
          <w:sz w:val="20"/>
          <w:u w:val="single"/>
        </w:rPr>
        <w:t xml:space="preserve">　　／　　</w:t>
      </w:r>
      <w:r w:rsidRPr="00502039">
        <w:rPr>
          <w:rFonts w:ascii="標楷體" w:eastAsia="標楷體" w:hAnsi="標楷體" w:hint="eastAsia"/>
          <w:sz w:val="20"/>
        </w:rPr>
        <w:t>，占全體區分所有權</w:t>
      </w:r>
      <w:r w:rsidRPr="00502039">
        <w:rPr>
          <w:rFonts w:ascii="標楷體" w:eastAsia="標楷體" w:hAnsi="標楷體" w:hint="eastAsia"/>
          <w:sz w:val="20"/>
          <w:u w:val="single"/>
        </w:rPr>
        <w:t xml:space="preserve">　　</w:t>
      </w:r>
      <w:r w:rsidRPr="00502039">
        <w:rPr>
          <w:rFonts w:ascii="標楷體" w:eastAsia="標楷體" w:hAnsi="標楷體" w:hint="eastAsia"/>
          <w:sz w:val="20"/>
        </w:rPr>
        <w:t>％。</w:t>
      </w:r>
    </w:p>
    <w:p w:rsidR="004409B3" w:rsidRPr="00502039" w:rsidRDefault="004409B3" w:rsidP="004409B3">
      <w:pPr>
        <w:spacing w:line="400" w:lineRule="exact"/>
        <w:ind w:left="480" w:hangingChars="200" w:hanging="480"/>
        <w:jc w:val="both"/>
        <w:rPr>
          <w:rFonts w:ascii="標楷體" w:eastAsia="標楷體" w:hAnsi="標楷體" w:hint="eastAsia"/>
          <w:b/>
        </w:rPr>
      </w:pPr>
      <w:r w:rsidRPr="00502039">
        <w:rPr>
          <w:rFonts w:ascii="標楷體" w:eastAsia="標楷體" w:hAnsi="標楷體" w:hint="eastAsia"/>
          <w:b/>
        </w:rPr>
        <w:t>六、列席人員：</w:t>
      </w:r>
    </w:p>
    <w:p w:rsidR="004409B3" w:rsidRPr="00502039" w:rsidRDefault="004409B3" w:rsidP="004409B3">
      <w:pPr>
        <w:spacing w:line="400" w:lineRule="exact"/>
        <w:ind w:left="480" w:hangingChars="200" w:hanging="480"/>
        <w:jc w:val="both"/>
        <w:rPr>
          <w:rFonts w:ascii="標楷體" w:eastAsia="標楷體" w:hAnsi="標楷體" w:hint="eastAsia"/>
          <w:b/>
        </w:rPr>
      </w:pPr>
      <w:r w:rsidRPr="00502039">
        <w:rPr>
          <w:rFonts w:ascii="標楷體" w:eastAsia="標楷體" w:hAnsi="標楷體" w:hint="eastAsia"/>
          <w:b/>
        </w:rPr>
        <w:t>七、主席報告：</w:t>
      </w:r>
    </w:p>
    <w:p w:rsidR="004409B3" w:rsidRPr="00502039" w:rsidRDefault="004409B3" w:rsidP="004409B3">
      <w:pPr>
        <w:spacing w:line="400" w:lineRule="exact"/>
        <w:ind w:left="480" w:hangingChars="200" w:hanging="480"/>
        <w:jc w:val="both"/>
        <w:rPr>
          <w:rFonts w:ascii="標楷體" w:eastAsia="標楷體" w:hAnsi="標楷體" w:hint="eastAsia"/>
          <w:b/>
        </w:rPr>
      </w:pPr>
      <w:r w:rsidRPr="00502039">
        <w:rPr>
          <w:rFonts w:ascii="標楷體" w:eastAsia="標楷體" w:hAnsi="標楷體" w:hint="eastAsia"/>
          <w:b/>
        </w:rPr>
        <w:t>八、宣讀上次會議紀錄及執行情形：</w:t>
      </w:r>
    </w:p>
    <w:p w:rsidR="004409B3" w:rsidRPr="00502039" w:rsidRDefault="004409B3" w:rsidP="004409B3">
      <w:pPr>
        <w:spacing w:line="400" w:lineRule="exact"/>
        <w:ind w:left="480" w:hangingChars="200" w:hanging="480"/>
        <w:jc w:val="both"/>
        <w:rPr>
          <w:rFonts w:ascii="標楷體" w:eastAsia="標楷體" w:hAnsi="標楷體" w:hint="eastAsia"/>
          <w:b/>
        </w:rPr>
      </w:pPr>
      <w:r w:rsidRPr="00502039">
        <w:rPr>
          <w:rFonts w:ascii="標楷體" w:eastAsia="標楷體" w:hAnsi="標楷體" w:hint="eastAsia"/>
          <w:b/>
        </w:rPr>
        <w:t>九、報告事項：</w:t>
      </w:r>
    </w:p>
    <w:p w:rsidR="004409B3" w:rsidRPr="00502039" w:rsidRDefault="004409B3" w:rsidP="004409B3">
      <w:pPr>
        <w:spacing w:line="340" w:lineRule="exact"/>
        <w:ind w:left="480" w:hangingChars="200" w:hanging="480"/>
        <w:jc w:val="both"/>
        <w:rPr>
          <w:rFonts w:ascii="標楷體" w:eastAsia="標楷體" w:hAnsi="標楷體" w:hint="eastAsia"/>
          <w:b/>
        </w:rPr>
      </w:pPr>
      <w:r w:rsidRPr="00502039">
        <w:rPr>
          <w:rFonts w:ascii="標楷體" w:eastAsia="標楷體" w:hAnsi="標楷體" w:hint="eastAsia"/>
          <w:b/>
        </w:rPr>
        <w:t>十、討論事項及決議：</w:t>
      </w:r>
    </w:p>
    <w:p w:rsidR="004409B3" w:rsidRPr="00502039" w:rsidRDefault="004409B3" w:rsidP="004409B3">
      <w:pPr>
        <w:spacing w:line="340" w:lineRule="exact"/>
        <w:ind w:left="480" w:hangingChars="200" w:hanging="480"/>
        <w:jc w:val="both"/>
        <w:rPr>
          <w:rFonts w:ascii="標楷體" w:eastAsia="標楷體" w:hAnsi="標楷體" w:hint="eastAsia"/>
        </w:rPr>
      </w:pPr>
      <w:r w:rsidRPr="00502039">
        <w:rPr>
          <w:rFonts w:ascii="標楷體" w:eastAsia="標楷體" w:hAnsi="標楷體" w:hint="eastAsia"/>
        </w:rPr>
        <w:t>第一案</w:t>
      </w:r>
    </w:p>
    <w:p w:rsidR="004409B3" w:rsidRPr="00502039" w:rsidRDefault="004409B3" w:rsidP="004409B3">
      <w:pPr>
        <w:spacing w:line="340" w:lineRule="exact"/>
        <w:ind w:leftChars="200" w:left="480"/>
        <w:jc w:val="both"/>
        <w:rPr>
          <w:rFonts w:ascii="標楷體" w:eastAsia="標楷體" w:hAnsi="標楷體" w:hint="eastAsia"/>
        </w:rPr>
      </w:pPr>
      <w:r w:rsidRPr="00502039">
        <w:rPr>
          <w:rFonts w:ascii="標楷體" w:eastAsia="標楷體" w:hAnsi="標楷體" w:hint="eastAsia"/>
        </w:rPr>
        <w:t>案由:</w:t>
      </w:r>
    </w:p>
    <w:p w:rsidR="004409B3" w:rsidRPr="00502039" w:rsidRDefault="004409B3" w:rsidP="004409B3">
      <w:pPr>
        <w:spacing w:line="340" w:lineRule="exact"/>
        <w:ind w:leftChars="200" w:left="480"/>
        <w:jc w:val="both"/>
        <w:rPr>
          <w:rFonts w:ascii="標楷體" w:eastAsia="標楷體" w:hAnsi="標楷體" w:hint="eastAsia"/>
        </w:rPr>
      </w:pPr>
      <w:r w:rsidRPr="00502039">
        <w:rPr>
          <w:rFonts w:ascii="標楷體" w:eastAsia="標楷體" w:hAnsi="標楷體" w:hint="eastAsia"/>
        </w:rPr>
        <w:t>說明:</w:t>
      </w:r>
    </w:p>
    <w:p w:rsidR="004409B3" w:rsidRPr="00502039" w:rsidRDefault="004409B3" w:rsidP="004409B3">
      <w:pPr>
        <w:spacing w:line="340" w:lineRule="exact"/>
        <w:ind w:leftChars="200" w:left="480"/>
        <w:jc w:val="both"/>
        <w:rPr>
          <w:rFonts w:ascii="標楷體" w:eastAsia="標楷體" w:hAnsi="標楷體" w:hint="eastAsia"/>
        </w:rPr>
      </w:pPr>
      <w:r w:rsidRPr="00502039">
        <w:rPr>
          <w:rFonts w:ascii="標楷體" w:eastAsia="標楷體" w:hAnsi="標楷體" w:hint="eastAsia"/>
        </w:rPr>
        <w:t>擬辦:</w:t>
      </w:r>
    </w:p>
    <w:p w:rsidR="004409B3" w:rsidRPr="00502039" w:rsidRDefault="004409B3" w:rsidP="004409B3">
      <w:pPr>
        <w:spacing w:line="340" w:lineRule="exact"/>
        <w:ind w:leftChars="200" w:left="480"/>
        <w:jc w:val="both"/>
        <w:rPr>
          <w:rFonts w:ascii="標楷體" w:eastAsia="標楷體" w:hAnsi="標楷體" w:hint="eastAsia"/>
        </w:rPr>
      </w:pPr>
      <w:r w:rsidRPr="00502039">
        <w:rPr>
          <w:rFonts w:ascii="標楷體" w:eastAsia="標楷體" w:hAnsi="標楷體" w:hint="eastAsia"/>
        </w:rPr>
        <w:t>決議:</w:t>
      </w:r>
    </w:p>
    <w:p w:rsidR="004409B3" w:rsidRPr="00502039" w:rsidRDefault="004409B3" w:rsidP="004409B3">
      <w:pPr>
        <w:spacing w:line="240" w:lineRule="atLeast"/>
        <w:ind w:leftChars="531" w:left="1494" w:hangingChars="110" w:hanging="220"/>
        <w:rPr>
          <w:rFonts w:ascii="標楷體" w:eastAsia="標楷體" w:hAnsi="標楷體" w:hint="eastAsia"/>
          <w:sz w:val="20"/>
        </w:rPr>
      </w:pPr>
      <w:r w:rsidRPr="00502039">
        <w:rPr>
          <w:rFonts w:ascii="標楷體" w:eastAsia="標楷體" w:hAnsi="標楷體" w:hint="eastAsia"/>
          <w:sz w:val="20"/>
        </w:rPr>
        <w:t>□合於本公寓大廈規約之規定決議額數：</w:t>
      </w:r>
      <w:r w:rsidRPr="00502039">
        <w:rPr>
          <w:rFonts w:ascii="標楷體" w:eastAsia="標楷體" w:hAnsi="標楷體" w:hint="eastAsia"/>
          <w:sz w:val="20"/>
          <w:u w:val="single"/>
        </w:rPr>
        <w:t xml:space="preserve">　　　　　　　　　　　</w:t>
      </w:r>
      <w:r w:rsidRPr="00502039">
        <w:rPr>
          <w:rFonts w:ascii="標楷體" w:eastAsia="標楷體" w:hAnsi="標楷體" w:hint="eastAsia"/>
          <w:sz w:val="20"/>
        </w:rPr>
        <w:t>。</w:t>
      </w:r>
    </w:p>
    <w:p w:rsidR="004409B3" w:rsidRPr="00502039" w:rsidRDefault="004409B3" w:rsidP="004409B3">
      <w:pPr>
        <w:spacing w:line="240" w:lineRule="atLeast"/>
        <w:ind w:leftChars="531" w:left="1494" w:hangingChars="110" w:hanging="220"/>
        <w:rPr>
          <w:rFonts w:ascii="標楷體" w:eastAsia="標楷體" w:hAnsi="標楷體" w:hint="eastAsia"/>
          <w:sz w:val="20"/>
        </w:rPr>
      </w:pPr>
      <w:r w:rsidRPr="00502039">
        <w:rPr>
          <w:rFonts w:ascii="標楷體" w:eastAsia="標楷體" w:hAnsi="標楷體" w:hint="eastAsia"/>
          <w:sz w:val="20"/>
        </w:rPr>
        <w:t>□合於《公寓大廈管理條例》第三十一條之規定決議額數：出席區分所有權人數與區分所有權比例均達四分之三以上同意行之。</w:t>
      </w:r>
    </w:p>
    <w:p w:rsidR="004409B3" w:rsidRPr="00502039" w:rsidRDefault="004409B3" w:rsidP="004409B3">
      <w:pPr>
        <w:spacing w:line="240" w:lineRule="atLeast"/>
        <w:ind w:leftChars="531" w:left="1494" w:hangingChars="110" w:hanging="220"/>
        <w:rPr>
          <w:rFonts w:ascii="標楷體" w:eastAsia="標楷體" w:hAnsi="標楷體" w:hint="eastAsia"/>
          <w:sz w:val="20"/>
        </w:rPr>
      </w:pPr>
      <w:r w:rsidRPr="00502039">
        <w:rPr>
          <w:rFonts w:ascii="標楷體" w:eastAsia="標楷體" w:hAnsi="標楷體" w:hint="eastAsia"/>
          <w:sz w:val="20"/>
        </w:rPr>
        <w:t>□合於《公寓大廈管理條例》第三十二條之重新召集會議規定決議額數：出席區分所有權人數與區分所有權比例均達二分之</w:t>
      </w:r>
      <w:r w:rsidR="00624F43" w:rsidRPr="00502039">
        <w:rPr>
          <w:rFonts w:ascii="標楷體" w:eastAsia="標楷體" w:hAnsi="標楷體" w:hint="eastAsia"/>
          <w:sz w:val="20"/>
        </w:rPr>
        <w:t>一</w:t>
      </w:r>
      <w:r w:rsidRPr="00502039">
        <w:rPr>
          <w:rFonts w:ascii="標楷體" w:eastAsia="標楷體" w:hAnsi="標楷體" w:hint="eastAsia"/>
          <w:sz w:val="20"/>
        </w:rPr>
        <w:t>以上之同意作成決議。</w:t>
      </w:r>
    </w:p>
    <w:p w:rsidR="004409B3" w:rsidRPr="00502039" w:rsidRDefault="004409B3" w:rsidP="004409B3">
      <w:pPr>
        <w:spacing w:line="340" w:lineRule="exact"/>
        <w:ind w:left="480" w:hangingChars="200" w:hanging="480"/>
        <w:jc w:val="both"/>
        <w:rPr>
          <w:rFonts w:ascii="標楷體" w:eastAsia="標楷體" w:hAnsi="標楷體" w:hint="eastAsia"/>
        </w:rPr>
      </w:pPr>
      <w:r w:rsidRPr="00502039">
        <w:rPr>
          <w:rFonts w:ascii="標楷體" w:eastAsia="標楷體" w:hAnsi="標楷體" w:hint="eastAsia"/>
        </w:rPr>
        <w:t>第二案</w:t>
      </w:r>
    </w:p>
    <w:p w:rsidR="004409B3" w:rsidRPr="00502039" w:rsidRDefault="004409B3" w:rsidP="004409B3">
      <w:pPr>
        <w:spacing w:line="400" w:lineRule="exact"/>
        <w:ind w:left="480" w:hangingChars="200" w:hanging="480"/>
        <w:jc w:val="both"/>
        <w:rPr>
          <w:rFonts w:ascii="標楷體" w:eastAsia="標楷體" w:hAnsi="標楷體" w:hint="eastAsia"/>
          <w:b/>
        </w:rPr>
      </w:pPr>
      <w:r w:rsidRPr="00502039">
        <w:rPr>
          <w:rFonts w:ascii="標楷體" w:eastAsia="標楷體" w:hAnsi="標楷體" w:hint="eastAsia"/>
          <w:b/>
        </w:rPr>
        <w:t>十一、臨時動議及決議：</w:t>
      </w:r>
    </w:p>
    <w:p w:rsidR="004409B3" w:rsidRPr="00502039" w:rsidRDefault="004409B3" w:rsidP="004409B3">
      <w:pPr>
        <w:ind w:leftChars="150" w:left="480" w:hangingChars="50" w:hanging="120"/>
        <w:jc w:val="both"/>
        <w:rPr>
          <w:rFonts w:ascii="標楷體" w:eastAsia="標楷體" w:hAnsi="標楷體" w:hint="eastAsia"/>
        </w:rPr>
      </w:pPr>
      <w:r w:rsidRPr="00502039">
        <w:rPr>
          <w:rFonts w:ascii="標楷體" w:eastAsia="標楷體" w:hAnsi="標楷體" w:hint="eastAsia"/>
        </w:rPr>
        <w:t>第一案</w:t>
      </w:r>
    </w:p>
    <w:p w:rsidR="004409B3" w:rsidRPr="00502039" w:rsidRDefault="004409B3" w:rsidP="004409B3">
      <w:pPr>
        <w:ind w:leftChars="150" w:left="480" w:hangingChars="50" w:hanging="120"/>
        <w:jc w:val="both"/>
        <w:rPr>
          <w:rFonts w:ascii="標楷體" w:eastAsia="標楷體" w:hAnsi="標楷體" w:hint="eastAsia"/>
        </w:rPr>
      </w:pPr>
      <w:r w:rsidRPr="00502039">
        <w:rPr>
          <w:rFonts w:ascii="標楷體" w:eastAsia="標楷體" w:hAnsi="標楷體" w:hint="eastAsia"/>
        </w:rPr>
        <w:t>第二案</w:t>
      </w:r>
      <w:r w:rsidRPr="00502039">
        <w:rPr>
          <w:rFonts w:ascii="標楷體" w:eastAsia="標楷體" w:hAnsi="標楷體"/>
        </w:rPr>
        <w:t>……</w:t>
      </w:r>
    </w:p>
    <w:p w:rsidR="004409B3" w:rsidRPr="00502039" w:rsidRDefault="004409B3" w:rsidP="004409B3">
      <w:pPr>
        <w:spacing w:line="400" w:lineRule="atLeast"/>
        <w:jc w:val="both"/>
        <w:rPr>
          <w:rFonts w:ascii="標楷體" w:eastAsia="標楷體" w:hAnsi="標楷體" w:hint="eastAsia"/>
          <w:sz w:val="20"/>
        </w:rPr>
      </w:pPr>
      <w:r w:rsidRPr="00502039">
        <w:rPr>
          <w:rFonts w:ascii="標楷體" w:eastAsia="標楷體" w:hAnsi="標楷體" w:hint="eastAsia"/>
          <w:b/>
        </w:rPr>
        <w:t>十二、管理委員選任事項</w:t>
      </w:r>
      <w:r w:rsidRPr="00502039">
        <w:rPr>
          <w:rFonts w:ascii="標楷體" w:eastAsia="標楷體" w:hAnsi="標楷體" w:hint="eastAsia"/>
          <w:sz w:val="20"/>
        </w:rPr>
        <w:t>（規約另有規定選任方式者，依其規定辦理。）</w:t>
      </w:r>
    </w:p>
    <w:p w:rsidR="004409B3" w:rsidRDefault="004409B3" w:rsidP="00502039">
      <w:pPr>
        <w:spacing w:line="400" w:lineRule="exact"/>
        <w:ind w:left="480" w:hangingChars="200" w:hanging="480"/>
        <w:jc w:val="both"/>
        <w:rPr>
          <w:rFonts w:ascii="標楷體" w:eastAsia="標楷體" w:hAnsi="標楷體" w:hint="eastAsia"/>
          <w:b/>
        </w:rPr>
      </w:pPr>
      <w:r w:rsidRPr="00502039">
        <w:rPr>
          <w:rFonts w:ascii="標楷體" w:eastAsia="標楷體" w:hAnsi="標楷體" w:hint="eastAsia"/>
          <w:b/>
        </w:rPr>
        <w:t>十三、散  會</w:t>
      </w:r>
    </w:p>
    <w:tbl>
      <w:tblPr>
        <w:tblW w:w="839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391"/>
      </w:tblGrid>
      <w:tr w:rsidR="003F7E6E" w:rsidRPr="00CE58B1" w:rsidTr="00651565">
        <w:tblPrEx>
          <w:tblCellMar>
            <w:top w:w="0" w:type="dxa"/>
            <w:bottom w:w="0" w:type="dxa"/>
          </w:tblCellMar>
        </w:tblPrEx>
        <w:trPr>
          <w:trHeight w:val="8769"/>
          <w:jc w:val="center"/>
        </w:trPr>
        <w:tc>
          <w:tcPr>
            <w:tcW w:w="8391" w:type="dxa"/>
          </w:tcPr>
          <w:p w:rsidR="003F7E6E" w:rsidRPr="003F7E6E" w:rsidRDefault="003F7E6E" w:rsidP="00651565">
            <w:pPr>
              <w:pStyle w:val="afc"/>
              <w:spacing w:beforeLines="50" w:after="240"/>
              <w:ind w:leftChars="100" w:left="671" w:hanging="431"/>
              <w:rPr>
                <w:rFonts w:ascii="標楷體" w:eastAsia="標楷體" w:hAnsi="標楷體" w:hint="eastAsia"/>
                <w:sz w:val="32"/>
                <w:szCs w:val="32"/>
              </w:rPr>
            </w:pPr>
            <w:r w:rsidRPr="003F7E6E">
              <w:rPr>
                <w:rFonts w:ascii="標楷體" w:eastAsia="標楷體" w:hAnsi="標楷體" w:hint="eastAsia"/>
                <w:sz w:val="32"/>
                <w:szCs w:val="32"/>
              </w:rPr>
              <w:lastRenderedPageBreak/>
              <w:t>附件三：</w:t>
            </w:r>
            <w:r w:rsidRPr="003F7E6E">
              <w:rPr>
                <w:rFonts w:ascii="標楷體" w:eastAsia="標楷體" w:hAnsi="標楷體"/>
                <w:sz w:val="32"/>
                <w:szCs w:val="32"/>
              </w:rPr>
              <w:t>區分所有權人會議紀錄</w:t>
            </w:r>
            <w:r w:rsidRPr="003F7E6E">
              <w:rPr>
                <w:rFonts w:ascii="標楷體" w:eastAsia="標楷體" w:hAnsi="標楷體" w:hint="eastAsia"/>
                <w:sz w:val="32"/>
                <w:szCs w:val="32"/>
              </w:rPr>
              <w:t xml:space="preserve"> 填寫</w:t>
            </w:r>
            <w:r w:rsidRPr="003F7E6E">
              <w:rPr>
                <w:rFonts w:ascii="標楷體" w:eastAsia="標楷體" w:hAnsi="標楷體"/>
                <w:sz w:val="32"/>
                <w:szCs w:val="32"/>
              </w:rPr>
              <w:t>規範</w:t>
            </w:r>
          </w:p>
          <w:p w:rsidR="003F7E6E" w:rsidRPr="003F7E6E" w:rsidRDefault="003F7E6E" w:rsidP="00651565">
            <w:pPr>
              <w:spacing w:before="120"/>
              <w:ind w:left="170" w:right="170"/>
              <w:jc w:val="both"/>
              <w:rPr>
                <w:rFonts w:ascii="標楷體" w:eastAsia="標楷體" w:hAnsi="標楷體"/>
                <w:sz w:val="28"/>
                <w:szCs w:val="28"/>
              </w:rPr>
            </w:pPr>
            <w:r w:rsidRPr="003F7E6E">
              <w:rPr>
                <w:rFonts w:ascii="標楷體" w:eastAsia="標楷體" w:hAnsi="標楷體"/>
                <w:sz w:val="28"/>
                <w:szCs w:val="28"/>
              </w:rPr>
              <w:t>一、公寓大廈名稱</w:t>
            </w:r>
          </w:p>
          <w:p w:rsidR="003F7E6E" w:rsidRPr="003F7E6E" w:rsidRDefault="003F7E6E" w:rsidP="003F7E6E">
            <w:pPr>
              <w:ind w:leftChars="185" w:left="668" w:right="170" w:hangingChars="80" w:hanging="224"/>
              <w:jc w:val="both"/>
              <w:rPr>
                <w:rFonts w:ascii="標楷體" w:eastAsia="標楷體" w:hAnsi="標楷體"/>
                <w:sz w:val="28"/>
                <w:szCs w:val="28"/>
              </w:rPr>
            </w:pPr>
            <w:r w:rsidRPr="003F7E6E">
              <w:rPr>
                <w:rFonts w:ascii="標楷體" w:eastAsia="標楷體" w:hAnsi="標楷體"/>
                <w:sz w:val="28"/>
                <w:szCs w:val="28"/>
              </w:rPr>
              <w:t>1.應以全名表示。</w:t>
            </w:r>
          </w:p>
          <w:p w:rsidR="003F7E6E" w:rsidRPr="003F7E6E" w:rsidRDefault="003F7E6E" w:rsidP="003F7E6E">
            <w:pPr>
              <w:ind w:leftChars="185" w:left="668" w:right="170" w:hangingChars="80" w:hanging="224"/>
              <w:jc w:val="both"/>
              <w:rPr>
                <w:rFonts w:ascii="標楷體" w:eastAsia="標楷體" w:hAnsi="標楷體"/>
                <w:sz w:val="28"/>
                <w:szCs w:val="28"/>
              </w:rPr>
            </w:pPr>
            <w:r w:rsidRPr="003F7E6E">
              <w:rPr>
                <w:rFonts w:ascii="標楷體" w:eastAsia="標楷體" w:hAnsi="標楷體"/>
                <w:sz w:val="28"/>
                <w:szCs w:val="28"/>
              </w:rPr>
              <w:t>2.應與其他報備文件使用相同名稱。</w:t>
            </w:r>
          </w:p>
          <w:p w:rsidR="003F7E6E" w:rsidRPr="003F7E6E" w:rsidRDefault="003F7E6E" w:rsidP="00651565">
            <w:pPr>
              <w:spacing w:before="120"/>
              <w:ind w:left="170" w:right="170"/>
              <w:jc w:val="both"/>
              <w:rPr>
                <w:rFonts w:ascii="標楷體" w:eastAsia="標楷體" w:hAnsi="標楷體" w:hint="eastAsia"/>
                <w:sz w:val="28"/>
                <w:szCs w:val="28"/>
              </w:rPr>
            </w:pPr>
            <w:r w:rsidRPr="003F7E6E">
              <w:rPr>
                <w:rFonts w:ascii="標楷體" w:eastAsia="標楷體" w:hAnsi="標楷體" w:hint="eastAsia"/>
                <w:sz w:val="28"/>
                <w:szCs w:val="28"/>
              </w:rPr>
              <w:t>二</w:t>
            </w:r>
            <w:r w:rsidRPr="003F7E6E">
              <w:rPr>
                <w:rFonts w:ascii="標楷體" w:eastAsia="標楷體" w:hAnsi="標楷體"/>
                <w:sz w:val="28"/>
                <w:szCs w:val="28"/>
              </w:rPr>
              <w:t>、</w:t>
            </w:r>
            <w:r w:rsidRPr="003F7E6E">
              <w:rPr>
                <w:rFonts w:ascii="標楷體" w:eastAsia="標楷體" w:hAnsi="標楷體" w:hint="eastAsia"/>
                <w:sz w:val="28"/>
                <w:szCs w:val="28"/>
              </w:rPr>
              <w:t>開會時間與地點</w:t>
            </w:r>
          </w:p>
          <w:p w:rsidR="003F7E6E" w:rsidRPr="003F7E6E" w:rsidRDefault="003F7E6E" w:rsidP="003F7E6E">
            <w:pPr>
              <w:ind w:leftChars="253" w:left="621" w:right="170" w:hangingChars="5" w:hanging="14"/>
              <w:jc w:val="both"/>
              <w:rPr>
                <w:rFonts w:ascii="標楷體" w:eastAsia="標楷體" w:hAnsi="標楷體" w:hint="eastAsia"/>
                <w:sz w:val="28"/>
                <w:szCs w:val="28"/>
              </w:rPr>
            </w:pPr>
            <w:r w:rsidRPr="003F7E6E">
              <w:rPr>
                <w:rFonts w:ascii="標楷體" w:eastAsia="標楷體" w:hAnsi="標楷體" w:hint="eastAsia"/>
                <w:sz w:val="28"/>
                <w:szCs w:val="28"/>
              </w:rPr>
              <w:t>依實際開會時間、地點填列。</w:t>
            </w:r>
          </w:p>
          <w:p w:rsidR="003F7E6E" w:rsidRPr="003F7E6E" w:rsidRDefault="003F7E6E" w:rsidP="00651565">
            <w:pPr>
              <w:spacing w:before="120"/>
              <w:ind w:left="170" w:right="170"/>
              <w:jc w:val="both"/>
              <w:rPr>
                <w:rFonts w:ascii="標楷體" w:eastAsia="標楷體" w:hAnsi="標楷體" w:hint="eastAsia"/>
                <w:sz w:val="28"/>
                <w:szCs w:val="28"/>
              </w:rPr>
            </w:pPr>
            <w:r w:rsidRPr="003F7E6E">
              <w:rPr>
                <w:rFonts w:ascii="標楷體" w:eastAsia="標楷體" w:hAnsi="標楷體" w:hint="eastAsia"/>
                <w:sz w:val="28"/>
                <w:szCs w:val="28"/>
              </w:rPr>
              <w:t>三、</w:t>
            </w:r>
            <w:r w:rsidRPr="003F7E6E">
              <w:rPr>
                <w:rFonts w:ascii="標楷體" w:eastAsia="標楷體" w:hAnsi="標楷體"/>
                <w:sz w:val="28"/>
                <w:szCs w:val="28"/>
              </w:rPr>
              <w:t>召集人應符合資格</w:t>
            </w:r>
          </w:p>
          <w:p w:rsidR="003F7E6E" w:rsidRPr="003F7E6E" w:rsidRDefault="003F7E6E" w:rsidP="003F7E6E">
            <w:pPr>
              <w:ind w:leftChars="253" w:left="621" w:right="170" w:hangingChars="5" w:hanging="14"/>
              <w:jc w:val="both"/>
              <w:rPr>
                <w:rFonts w:ascii="標楷體" w:eastAsia="標楷體" w:hAnsi="標楷體" w:hint="eastAsia"/>
                <w:sz w:val="28"/>
                <w:szCs w:val="28"/>
              </w:rPr>
            </w:pPr>
            <w:r w:rsidRPr="003F7E6E">
              <w:rPr>
                <w:rFonts w:ascii="標楷體" w:eastAsia="標楷體" w:hAnsi="標楷體" w:hint="eastAsia"/>
                <w:sz w:val="28"/>
                <w:szCs w:val="28"/>
              </w:rPr>
              <w:t>僅須標註本次會議之召集人，召集人無須簽名蓋章。</w:t>
            </w:r>
          </w:p>
          <w:p w:rsidR="003F7E6E" w:rsidRPr="003F7E6E" w:rsidRDefault="003F7E6E" w:rsidP="00651565">
            <w:pPr>
              <w:spacing w:before="120"/>
              <w:ind w:left="170" w:right="170"/>
              <w:jc w:val="both"/>
              <w:rPr>
                <w:rFonts w:ascii="標楷體" w:eastAsia="標楷體" w:hAnsi="標楷體" w:hint="eastAsia"/>
                <w:sz w:val="28"/>
                <w:szCs w:val="28"/>
                <w:shd w:val="pct15" w:color="auto" w:fill="FFFFFF"/>
              </w:rPr>
            </w:pPr>
            <w:r w:rsidRPr="003F7E6E">
              <w:rPr>
                <w:rFonts w:ascii="標楷體" w:eastAsia="標楷體" w:hAnsi="標楷體" w:hint="eastAsia"/>
                <w:sz w:val="28"/>
                <w:szCs w:val="28"/>
              </w:rPr>
              <w:t>四、主席、紀錄</w:t>
            </w:r>
          </w:p>
          <w:p w:rsidR="003F7E6E" w:rsidRPr="003F7E6E" w:rsidRDefault="003F7E6E" w:rsidP="003F7E6E">
            <w:pPr>
              <w:ind w:leftChars="253" w:left="621" w:right="170" w:hangingChars="5" w:hanging="14"/>
              <w:jc w:val="both"/>
              <w:rPr>
                <w:rFonts w:ascii="標楷體" w:eastAsia="標楷體" w:hAnsi="標楷體" w:hint="eastAsia"/>
                <w:sz w:val="28"/>
                <w:szCs w:val="28"/>
              </w:rPr>
            </w:pPr>
            <w:r w:rsidRPr="003F7E6E">
              <w:rPr>
                <w:rFonts w:ascii="標楷體" w:eastAsia="標楷體" w:hAnsi="標楷體" w:hint="eastAsia"/>
                <w:sz w:val="28"/>
                <w:szCs w:val="28"/>
              </w:rPr>
              <w:t>主席應於會議紀錄上簽名或蓋章；另需標註本次會議之紀錄人員姓名。</w:t>
            </w:r>
          </w:p>
          <w:p w:rsidR="003F7E6E" w:rsidRPr="003F7E6E" w:rsidRDefault="003F7E6E" w:rsidP="00651565">
            <w:pPr>
              <w:spacing w:before="120"/>
              <w:ind w:left="170" w:right="170"/>
              <w:jc w:val="both"/>
              <w:rPr>
                <w:rFonts w:ascii="標楷體" w:eastAsia="標楷體" w:hAnsi="標楷體" w:hint="eastAsia"/>
                <w:sz w:val="28"/>
                <w:szCs w:val="28"/>
              </w:rPr>
            </w:pPr>
            <w:r w:rsidRPr="003F7E6E">
              <w:rPr>
                <w:rFonts w:ascii="標楷體" w:eastAsia="標楷體" w:hAnsi="標楷體" w:hint="eastAsia"/>
                <w:sz w:val="28"/>
                <w:szCs w:val="28"/>
              </w:rPr>
              <w:t>五</w:t>
            </w:r>
            <w:r w:rsidRPr="003F7E6E">
              <w:rPr>
                <w:rFonts w:ascii="標楷體" w:eastAsia="標楷體" w:hAnsi="標楷體"/>
                <w:sz w:val="28"/>
                <w:szCs w:val="28"/>
              </w:rPr>
              <w:t>、</w:t>
            </w:r>
            <w:r w:rsidRPr="003F7E6E">
              <w:rPr>
                <w:rFonts w:ascii="標楷體" w:eastAsia="標楷體" w:hAnsi="標楷體" w:hint="eastAsia"/>
                <w:sz w:val="28"/>
                <w:szCs w:val="28"/>
              </w:rPr>
              <w:t>出席人員</w:t>
            </w:r>
          </w:p>
          <w:p w:rsidR="003F7E6E" w:rsidRPr="003F7E6E" w:rsidRDefault="003F7E6E" w:rsidP="003F7E6E">
            <w:pPr>
              <w:ind w:leftChars="253" w:left="621" w:right="170" w:hangingChars="5" w:hanging="14"/>
              <w:jc w:val="both"/>
              <w:rPr>
                <w:rFonts w:ascii="標楷體" w:eastAsia="標楷體" w:hAnsi="標楷體"/>
                <w:sz w:val="28"/>
                <w:szCs w:val="28"/>
              </w:rPr>
            </w:pPr>
            <w:r w:rsidRPr="003F7E6E">
              <w:rPr>
                <w:rFonts w:ascii="標楷體" w:eastAsia="標楷體" w:hAnsi="標楷體"/>
                <w:sz w:val="28"/>
                <w:szCs w:val="28"/>
              </w:rPr>
              <w:t>區分所有權人及區分所有權比例之出席數</w:t>
            </w:r>
            <w:r w:rsidRPr="003F7E6E">
              <w:rPr>
                <w:rFonts w:ascii="標楷體" w:eastAsia="標楷體" w:hAnsi="標楷體" w:hint="eastAsia"/>
                <w:sz w:val="28"/>
                <w:szCs w:val="28"/>
              </w:rPr>
              <w:t>須</w:t>
            </w:r>
            <w:r w:rsidRPr="003F7E6E">
              <w:rPr>
                <w:rFonts w:ascii="標楷體" w:eastAsia="標楷體" w:hAnsi="標楷體"/>
                <w:sz w:val="28"/>
                <w:szCs w:val="28"/>
              </w:rPr>
              <w:t>達法定開會數額，</w:t>
            </w:r>
            <w:r w:rsidRPr="003F7E6E">
              <w:rPr>
                <w:rFonts w:ascii="標楷體" w:eastAsia="標楷體" w:hAnsi="標楷體" w:hint="eastAsia"/>
                <w:sz w:val="28"/>
                <w:szCs w:val="28"/>
              </w:rPr>
              <w:t>始召開區分所有權人會議</w:t>
            </w:r>
            <w:r w:rsidRPr="003F7E6E">
              <w:rPr>
                <w:rFonts w:ascii="標楷體" w:eastAsia="標楷體" w:hAnsi="標楷體"/>
                <w:sz w:val="28"/>
                <w:szCs w:val="28"/>
              </w:rPr>
              <w:t>。</w:t>
            </w:r>
          </w:p>
          <w:p w:rsidR="003F7E6E" w:rsidRPr="003F7E6E" w:rsidRDefault="003F7E6E" w:rsidP="00651565">
            <w:pPr>
              <w:spacing w:before="120"/>
              <w:ind w:left="170" w:right="170"/>
              <w:jc w:val="both"/>
              <w:rPr>
                <w:rFonts w:ascii="標楷體" w:eastAsia="標楷體" w:hAnsi="標楷體"/>
                <w:sz w:val="28"/>
                <w:szCs w:val="28"/>
              </w:rPr>
            </w:pPr>
            <w:r w:rsidRPr="003F7E6E">
              <w:rPr>
                <w:rFonts w:ascii="標楷體" w:eastAsia="標楷體" w:hAnsi="標楷體" w:hint="eastAsia"/>
                <w:sz w:val="28"/>
                <w:szCs w:val="28"/>
              </w:rPr>
              <w:t>六</w:t>
            </w:r>
            <w:r w:rsidRPr="003F7E6E">
              <w:rPr>
                <w:rFonts w:ascii="標楷體" w:eastAsia="標楷體" w:hAnsi="標楷體"/>
                <w:sz w:val="28"/>
                <w:szCs w:val="28"/>
              </w:rPr>
              <w:t>、報備</w:t>
            </w:r>
            <w:r w:rsidRPr="003F7E6E">
              <w:rPr>
                <w:rFonts w:ascii="標楷體" w:eastAsia="標楷體" w:hAnsi="標楷體" w:hint="eastAsia"/>
                <w:sz w:val="28"/>
                <w:szCs w:val="28"/>
              </w:rPr>
              <w:t>事項</w:t>
            </w:r>
            <w:r w:rsidRPr="003F7E6E">
              <w:rPr>
                <w:rFonts w:ascii="標楷體" w:eastAsia="標楷體" w:hAnsi="標楷體"/>
                <w:sz w:val="28"/>
                <w:szCs w:val="28"/>
              </w:rPr>
              <w:t>之相關議案</w:t>
            </w:r>
          </w:p>
          <w:p w:rsidR="003F7E6E" w:rsidRPr="003F7E6E" w:rsidRDefault="003F7E6E" w:rsidP="003F7E6E">
            <w:pPr>
              <w:ind w:leftChars="185" w:left="668" w:right="170" w:hangingChars="80" w:hanging="224"/>
              <w:jc w:val="both"/>
              <w:rPr>
                <w:rFonts w:ascii="標楷體" w:eastAsia="標楷體" w:hAnsi="標楷體"/>
                <w:sz w:val="28"/>
                <w:szCs w:val="28"/>
              </w:rPr>
            </w:pPr>
            <w:r w:rsidRPr="003F7E6E">
              <w:rPr>
                <w:rFonts w:ascii="標楷體" w:eastAsia="標楷體" w:hAnsi="標楷體"/>
                <w:sz w:val="28"/>
                <w:szCs w:val="28"/>
              </w:rPr>
              <w:t>1.訂定</w:t>
            </w:r>
            <w:r w:rsidRPr="003F7E6E">
              <w:rPr>
                <w:rFonts w:ascii="標楷體" w:eastAsia="標楷體" w:hAnsi="標楷體" w:hint="eastAsia"/>
                <w:sz w:val="28"/>
                <w:szCs w:val="28"/>
              </w:rPr>
              <w:t>或修訂</w:t>
            </w:r>
            <w:r w:rsidRPr="003F7E6E">
              <w:rPr>
                <w:rFonts w:ascii="標楷體" w:eastAsia="標楷體" w:hAnsi="標楷體"/>
                <w:sz w:val="28"/>
                <w:szCs w:val="28"/>
              </w:rPr>
              <w:t>規約</w:t>
            </w:r>
            <w:r w:rsidRPr="003F7E6E">
              <w:rPr>
                <w:rFonts w:ascii="標楷體" w:eastAsia="標楷體" w:hAnsi="標楷體" w:hint="eastAsia"/>
                <w:sz w:val="28"/>
                <w:szCs w:val="28"/>
              </w:rPr>
              <w:t>有關</w:t>
            </w:r>
            <w:r w:rsidRPr="003F7E6E">
              <w:rPr>
                <w:rFonts w:ascii="標楷體" w:eastAsia="標楷體" w:hAnsi="標楷體"/>
                <w:sz w:val="28"/>
                <w:szCs w:val="28"/>
              </w:rPr>
              <w:t>管理組織</w:t>
            </w:r>
            <w:r w:rsidRPr="003F7E6E">
              <w:rPr>
                <w:rFonts w:ascii="標楷體" w:eastAsia="標楷體" w:hAnsi="標楷體" w:hint="eastAsia"/>
                <w:sz w:val="28"/>
                <w:szCs w:val="28"/>
              </w:rPr>
              <w:t>選任之</w:t>
            </w:r>
            <w:r w:rsidRPr="003F7E6E">
              <w:rPr>
                <w:rFonts w:ascii="標楷體" w:eastAsia="標楷體" w:hAnsi="標楷體"/>
                <w:sz w:val="28"/>
                <w:szCs w:val="28"/>
              </w:rPr>
              <w:t>決議。</w:t>
            </w:r>
          </w:p>
          <w:p w:rsidR="003F7E6E" w:rsidRPr="003F7E6E" w:rsidRDefault="003F7E6E" w:rsidP="003F7E6E">
            <w:pPr>
              <w:ind w:leftChars="185" w:left="668" w:right="170" w:hangingChars="80" w:hanging="224"/>
              <w:jc w:val="both"/>
              <w:rPr>
                <w:rFonts w:ascii="標楷體" w:eastAsia="標楷體" w:hAnsi="標楷體" w:hint="eastAsia"/>
                <w:sz w:val="28"/>
                <w:szCs w:val="28"/>
              </w:rPr>
            </w:pPr>
            <w:r w:rsidRPr="003F7E6E">
              <w:rPr>
                <w:rFonts w:ascii="標楷體" w:eastAsia="標楷體" w:hAnsi="標楷體" w:hint="eastAsia"/>
                <w:sz w:val="28"/>
                <w:szCs w:val="28"/>
              </w:rPr>
              <w:t>2</w:t>
            </w:r>
            <w:r w:rsidRPr="003F7E6E">
              <w:rPr>
                <w:rFonts w:ascii="標楷體" w:eastAsia="標楷體" w:hAnsi="標楷體"/>
                <w:sz w:val="28"/>
                <w:szCs w:val="28"/>
              </w:rPr>
              <w:t>.</w:t>
            </w:r>
            <w:r w:rsidRPr="003F7E6E">
              <w:rPr>
                <w:rFonts w:ascii="標楷體" w:eastAsia="標楷體" w:hAnsi="標楷體" w:hint="eastAsia"/>
                <w:sz w:val="28"/>
                <w:szCs w:val="28"/>
              </w:rPr>
              <w:t>選任管理委員</w:t>
            </w:r>
            <w:r w:rsidRPr="003F7E6E">
              <w:rPr>
                <w:rFonts w:ascii="標楷體" w:eastAsia="標楷體" w:hAnsi="標楷體"/>
                <w:sz w:val="28"/>
                <w:szCs w:val="28"/>
              </w:rPr>
              <w:t>之</w:t>
            </w:r>
            <w:r w:rsidRPr="003F7E6E">
              <w:rPr>
                <w:rFonts w:ascii="標楷體" w:eastAsia="標楷體" w:hAnsi="標楷體" w:hint="eastAsia"/>
                <w:sz w:val="28"/>
                <w:szCs w:val="28"/>
              </w:rPr>
              <w:t xml:space="preserve">決議。 </w:t>
            </w:r>
          </w:p>
          <w:p w:rsidR="003F7E6E" w:rsidRPr="003F7E6E" w:rsidRDefault="003F7E6E" w:rsidP="003F7E6E">
            <w:pPr>
              <w:ind w:leftChars="185" w:left="668" w:right="170" w:hangingChars="80" w:hanging="224"/>
              <w:jc w:val="both"/>
              <w:rPr>
                <w:rFonts w:ascii="標楷體" w:eastAsia="標楷體" w:hAnsi="標楷體" w:hint="eastAsia"/>
                <w:sz w:val="28"/>
                <w:szCs w:val="28"/>
              </w:rPr>
            </w:pPr>
            <w:r w:rsidRPr="003F7E6E">
              <w:rPr>
                <w:rFonts w:ascii="標楷體" w:eastAsia="標楷體" w:hAnsi="標楷體" w:hint="eastAsia"/>
                <w:sz w:val="28"/>
                <w:szCs w:val="28"/>
              </w:rPr>
              <w:t>3.</w:t>
            </w:r>
            <w:r w:rsidRPr="003F7E6E">
              <w:rPr>
                <w:rFonts w:ascii="標楷體" w:eastAsia="標楷體" w:hAnsi="標楷體"/>
                <w:sz w:val="28"/>
                <w:szCs w:val="28"/>
              </w:rPr>
              <w:t>推選管理委員各項職位或另召開管理委員會</w:t>
            </w:r>
            <w:r w:rsidRPr="003F7E6E">
              <w:rPr>
                <w:rFonts w:ascii="標楷體" w:eastAsia="標楷體" w:hAnsi="標楷體" w:hint="eastAsia"/>
                <w:sz w:val="28"/>
                <w:szCs w:val="28"/>
              </w:rPr>
              <w:t>之決議</w:t>
            </w:r>
            <w:r w:rsidRPr="003F7E6E">
              <w:rPr>
                <w:rFonts w:ascii="標楷體" w:eastAsia="標楷體" w:hAnsi="標楷體"/>
                <w:sz w:val="28"/>
                <w:szCs w:val="28"/>
              </w:rPr>
              <w:t>。</w:t>
            </w:r>
          </w:p>
          <w:p w:rsidR="003F7E6E" w:rsidRPr="003F7E6E" w:rsidRDefault="003F7E6E" w:rsidP="003F7E6E">
            <w:pPr>
              <w:ind w:leftChars="185" w:left="668" w:right="170" w:hangingChars="80" w:hanging="224"/>
              <w:jc w:val="both"/>
              <w:rPr>
                <w:rFonts w:ascii="標楷體" w:eastAsia="標楷體" w:hAnsi="標楷體" w:hint="eastAsia"/>
                <w:sz w:val="28"/>
                <w:szCs w:val="28"/>
              </w:rPr>
            </w:pPr>
            <w:r w:rsidRPr="003F7E6E">
              <w:rPr>
                <w:rFonts w:ascii="標楷體" w:eastAsia="標楷體" w:hAnsi="標楷體" w:hint="eastAsia"/>
                <w:sz w:val="28"/>
                <w:szCs w:val="28"/>
              </w:rPr>
              <w:t>4.</w:t>
            </w:r>
            <w:r w:rsidRPr="003F7E6E">
              <w:rPr>
                <w:rFonts w:ascii="標楷體" w:eastAsia="標楷體" w:hAnsi="標楷體"/>
                <w:sz w:val="28"/>
                <w:szCs w:val="28"/>
              </w:rPr>
              <w:t>本條例第</w:t>
            </w:r>
            <w:r w:rsidRPr="003F7E6E">
              <w:rPr>
                <w:rFonts w:ascii="標楷體" w:eastAsia="標楷體" w:hAnsi="標楷體" w:hint="eastAsia"/>
                <w:sz w:val="28"/>
                <w:szCs w:val="28"/>
              </w:rPr>
              <w:t>八</w:t>
            </w:r>
            <w:r w:rsidRPr="003F7E6E">
              <w:rPr>
                <w:rFonts w:ascii="標楷體" w:eastAsia="標楷體" w:hAnsi="標楷體"/>
                <w:sz w:val="28"/>
                <w:szCs w:val="28"/>
              </w:rPr>
              <w:t>條報備事項</w:t>
            </w:r>
            <w:r w:rsidRPr="003F7E6E">
              <w:rPr>
                <w:rFonts w:ascii="標楷體" w:eastAsia="標楷體" w:hAnsi="標楷體" w:hint="eastAsia"/>
                <w:sz w:val="28"/>
                <w:szCs w:val="28"/>
              </w:rPr>
              <w:t>。</w:t>
            </w:r>
          </w:p>
          <w:p w:rsidR="003F7E6E" w:rsidRPr="003F7E6E" w:rsidRDefault="003F7E6E" w:rsidP="003F7E6E">
            <w:pPr>
              <w:ind w:leftChars="185" w:left="668" w:right="170" w:hangingChars="80" w:hanging="224"/>
              <w:jc w:val="both"/>
              <w:rPr>
                <w:rFonts w:ascii="標楷體" w:eastAsia="標楷體" w:hAnsi="標楷體" w:hint="eastAsia"/>
                <w:sz w:val="28"/>
                <w:szCs w:val="28"/>
              </w:rPr>
            </w:pPr>
            <w:r w:rsidRPr="003F7E6E">
              <w:rPr>
                <w:rFonts w:ascii="標楷體" w:eastAsia="標楷體" w:hAnsi="標楷體" w:hint="eastAsia"/>
                <w:sz w:val="28"/>
                <w:szCs w:val="28"/>
              </w:rPr>
              <w:t>5.</w:t>
            </w:r>
            <w:r w:rsidRPr="003F7E6E">
              <w:rPr>
                <w:rFonts w:ascii="標楷體" w:eastAsia="標楷體" w:hAnsi="標楷體"/>
                <w:sz w:val="28"/>
                <w:szCs w:val="28"/>
              </w:rPr>
              <w:t>本條例第</w:t>
            </w:r>
            <w:r w:rsidRPr="003F7E6E">
              <w:rPr>
                <w:rFonts w:ascii="標楷體" w:eastAsia="標楷體" w:hAnsi="標楷體" w:hint="eastAsia"/>
                <w:sz w:val="28"/>
                <w:szCs w:val="28"/>
              </w:rPr>
              <w:t>十八</w:t>
            </w:r>
            <w:r w:rsidRPr="003F7E6E">
              <w:rPr>
                <w:rFonts w:ascii="標楷體" w:eastAsia="標楷體" w:hAnsi="標楷體"/>
                <w:sz w:val="28"/>
                <w:szCs w:val="28"/>
              </w:rPr>
              <w:t>條報備事項</w:t>
            </w:r>
            <w:r w:rsidRPr="003F7E6E">
              <w:rPr>
                <w:rFonts w:ascii="標楷體" w:eastAsia="標楷體" w:hAnsi="標楷體" w:hint="eastAsia"/>
                <w:sz w:val="28"/>
                <w:szCs w:val="28"/>
              </w:rPr>
              <w:t>。</w:t>
            </w:r>
          </w:p>
          <w:p w:rsidR="003F7E6E" w:rsidRPr="003F7E6E" w:rsidRDefault="003F7E6E" w:rsidP="003F7E6E">
            <w:pPr>
              <w:ind w:leftChars="185" w:left="668" w:right="170" w:hangingChars="80" w:hanging="224"/>
              <w:jc w:val="both"/>
              <w:rPr>
                <w:rFonts w:ascii="標楷體" w:eastAsia="標楷體" w:hAnsi="標楷體"/>
                <w:sz w:val="28"/>
                <w:szCs w:val="28"/>
              </w:rPr>
            </w:pPr>
            <w:r w:rsidRPr="003F7E6E">
              <w:rPr>
                <w:rFonts w:ascii="標楷體" w:eastAsia="標楷體" w:hAnsi="標楷體"/>
                <w:sz w:val="28"/>
                <w:szCs w:val="28"/>
              </w:rPr>
              <w:t>※各項議案均需註明區分所有權人及區分所有權比例之同意數已達法定數額。</w:t>
            </w:r>
          </w:p>
          <w:p w:rsidR="003F7E6E" w:rsidRPr="003F7E6E" w:rsidRDefault="003F7E6E" w:rsidP="00651565">
            <w:pPr>
              <w:spacing w:before="120"/>
              <w:ind w:left="170" w:right="170"/>
              <w:jc w:val="both"/>
              <w:rPr>
                <w:rFonts w:ascii="標楷體" w:eastAsia="標楷體" w:hAnsi="標楷體" w:hint="eastAsia"/>
                <w:sz w:val="28"/>
                <w:szCs w:val="28"/>
              </w:rPr>
            </w:pPr>
            <w:r w:rsidRPr="003F7E6E">
              <w:rPr>
                <w:rFonts w:ascii="標楷體" w:eastAsia="標楷體" w:hAnsi="標楷體" w:hint="eastAsia"/>
                <w:sz w:val="28"/>
                <w:szCs w:val="28"/>
              </w:rPr>
              <w:t>七</w:t>
            </w:r>
            <w:r w:rsidRPr="003F7E6E">
              <w:rPr>
                <w:rFonts w:ascii="標楷體" w:eastAsia="標楷體" w:hAnsi="標楷體"/>
                <w:sz w:val="28"/>
                <w:szCs w:val="28"/>
              </w:rPr>
              <w:t>、</w:t>
            </w:r>
            <w:r w:rsidRPr="003F7E6E">
              <w:rPr>
                <w:rFonts w:ascii="標楷體" w:eastAsia="標楷體" w:hAnsi="標楷體" w:hint="eastAsia"/>
                <w:sz w:val="28"/>
                <w:szCs w:val="28"/>
              </w:rPr>
              <w:t>會議紀錄包含</w:t>
            </w:r>
            <w:r w:rsidRPr="003F7E6E">
              <w:rPr>
                <w:rFonts w:ascii="標楷體" w:eastAsia="標楷體" w:hAnsi="標楷體"/>
                <w:sz w:val="28"/>
                <w:szCs w:val="28"/>
              </w:rPr>
              <w:t>文件</w:t>
            </w:r>
          </w:p>
          <w:p w:rsidR="003F7E6E" w:rsidRPr="003F7E6E" w:rsidRDefault="003F7E6E" w:rsidP="003F7E6E">
            <w:pPr>
              <w:ind w:leftChars="185" w:left="668" w:right="170" w:hangingChars="80" w:hanging="224"/>
              <w:jc w:val="both"/>
              <w:rPr>
                <w:rFonts w:ascii="標楷體" w:eastAsia="標楷體" w:hAnsi="標楷體" w:hint="eastAsia"/>
                <w:sz w:val="28"/>
                <w:szCs w:val="28"/>
              </w:rPr>
            </w:pPr>
            <w:r w:rsidRPr="003F7E6E">
              <w:rPr>
                <w:rFonts w:ascii="標楷體" w:eastAsia="標楷體" w:hAnsi="標楷體" w:hint="eastAsia"/>
                <w:sz w:val="28"/>
                <w:szCs w:val="28"/>
              </w:rPr>
              <w:t>1</w:t>
            </w:r>
            <w:r w:rsidRPr="003F7E6E">
              <w:rPr>
                <w:rFonts w:ascii="標楷體" w:eastAsia="標楷體" w:hAnsi="標楷體"/>
                <w:sz w:val="28"/>
                <w:szCs w:val="28"/>
              </w:rPr>
              <w:t>.會議出席</w:t>
            </w:r>
            <w:r w:rsidRPr="003F7E6E">
              <w:rPr>
                <w:rFonts w:ascii="標楷體" w:eastAsia="標楷體" w:hAnsi="標楷體" w:hint="eastAsia"/>
                <w:sz w:val="28"/>
                <w:szCs w:val="28"/>
              </w:rPr>
              <w:t>人員名冊（</w:t>
            </w:r>
            <w:r w:rsidRPr="003F7E6E">
              <w:rPr>
                <w:rFonts w:ascii="標楷體" w:eastAsia="標楷體" w:hAnsi="標楷體"/>
                <w:sz w:val="28"/>
                <w:szCs w:val="28"/>
              </w:rPr>
              <w:t>簽到簿</w:t>
            </w:r>
            <w:r w:rsidRPr="003F7E6E">
              <w:rPr>
                <w:rFonts w:ascii="標楷體" w:eastAsia="標楷體" w:hAnsi="標楷體" w:hint="eastAsia"/>
                <w:sz w:val="28"/>
                <w:szCs w:val="28"/>
              </w:rPr>
              <w:t>）。</w:t>
            </w:r>
          </w:p>
          <w:p w:rsidR="003F7E6E" w:rsidRPr="003F7E6E" w:rsidRDefault="003F7E6E" w:rsidP="003F7E6E">
            <w:pPr>
              <w:ind w:leftChars="185" w:left="668" w:right="170" w:hangingChars="80" w:hanging="224"/>
              <w:jc w:val="both"/>
              <w:rPr>
                <w:rFonts w:ascii="標楷體" w:eastAsia="標楷體" w:hAnsi="標楷體" w:hint="eastAsia"/>
                <w:sz w:val="28"/>
                <w:szCs w:val="28"/>
              </w:rPr>
            </w:pPr>
            <w:r w:rsidRPr="003F7E6E">
              <w:rPr>
                <w:rFonts w:ascii="標楷體" w:eastAsia="標楷體" w:hAnsi="標楷體" w:hint="eastAsia"/>
                <w:sz w:val="28"/>
                <w:szCs w:val="28"/>
              </w:rPr>
              <w:t>2</w:t>
            </w:r>
            <w:r w:rsidRPr="003F7E6E">
              <w:rPr>
                <w:rFonts w:ascii="標楷體" w:eastAsia="標楷體" w:hAnsi="標楷體"/>
                <w:sz w:val="28"/>
                <w:szCs w:val="28"/>
              </w:rPr>
              <w:t>.出席委託書</w:t>
            </w:r>
            <w:r w:rsidRPr="003F7E6E">
              <w:rPr>
                <w:rFonts w:ascii="標楷體" w:eastAsia="標楷體" w:hAnsi="標楷體" w:hint="eastAsia"/>
                <w:sz w:val="28"/>
                <w:szCs w:val="28"/>
              </w:rPr>
              <w:t>。</w:t>
            </w:r>
          </w:p>
          <w:p w:rsidR="003F7E6E" w:rsidRPr="003F7E6E" w:rsidRDefault="003F7E6E" w:rsidP="003F7E6E">
            <w:pPr>
              <w:ind w:leftChars="185" w:left="668" w:right="170" w:hangingChars="80" w:hanging="224"/>
              <w:jc w:val="both"/>
              <w:rPr>
                <w:rFonts w:ascii="標楷體" w:eastAsia="標楷體" w:hAnsi="標楷體" w:hint="eastAsia"/>
                <w:sz w:val="28"/>
                <w:szCs w:val="28"/>
              </w:rPr>
            </w:pPr>
          </w:p>
          <w:p w:rsidR="003F7E6E" w:rsidRDefault="003F7E6E" w:rsidP="00651565">
            <w:pPr>
              <w:ind w:leftChars="185" w:left="620" w:right="170" w:hangingChars="80" w:hanging="176"/>
              <w:jc w:val="both"/>
              <w:rPr>
                <w:rFonts w:hint="eastAsia"/>
                <w:sz w:val="22"/>
              </w:rPr>
            </w:pPr>
          </w:p>
          <w:p w:rsidR="003F7E6E" w:rsidRPr="00CE58B1" w:rsidRDefault="003F7E6E" w:rsidP="00651565">
            <w:pPr>
              <w:ind w:leftChars="185" w:left="620" w:right="170" w:hangingChars="80" w:hanging="176"/>
              <w:jc w:val="both"/>
              <w:rPr>
                <w:rFonts w:hint="eastAsia"/>
                <w:sz w:val="22"/>
                <w:szCs w:val="22"/>
              </w:rPr>
            </w:pPr>
          </w:p>
        </w:tc>
      </w:tr>
    </w:tbl>
    <w:p w:rsidR="003F7E6E" w:rsidRPr="00CE58B1" w:rsidRDefault="003F7E6E" w:rsidP="00FE7E1C">
      <w:pPr>
        <w:spacing w:line="400" w:lineRule="exact"/>
        <w:ind w:left="480" w:hangingChars="200" w:hanging="480"/>
        <w:jc w:val="both"/>
        <w:rPr>
          <w:rFonts w:hint="eastAsia"/>
        </w:rPr>
      </w:pPr>
    </w:p>
    <w:sectPr w:rsidR="003F7E6E" w:rsidRPr="00CE58B1" w:rsidSect="003F7E6E">
      <w:footerReference w:type="even" r:id="rId7"/>
      <w:footerReference w:type="default" r:id="rId8"/>
      <w:footerReference w:type="first" r:id="rId9"/>
      <w:pgSz w:w="11906" w:h="16838" w:code="9"/>
      <w:pgMar w:top="1418" w:right="1701" w:bottom="1418" w:left="1701" w:header="851" w:footer="851" w:gutter="0"/>
      <w:pgNumType w:start="9"/>
      <w:cols w:space="425"/>
      <w:titlePg/>
      <w:docGrid w:linePitch="36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6C8D" w:rsidRDefault="00C16C8D" w:rsidP="00DA1309">
      <w:pPr>
        <w:pStyle w:val="a4"/>
      </w:pPr>
      <w:r>
        <w:separator/>
      </w:r>
    </w:p>
  </w:endnote>
  <w:endnote w:type="continuationSeparator" w:id="0">
    <w:p w:rsidR="00C16C8D" w:rsidRDefault="00C16C8D" w:rsidP="00DA1309">
      <w:pPr>
        <w:pStyle w:val="a4"/>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楷書體W5(P)">
    <w:panose1 w:val="03000500000000000000"/>
    <w:charset w:val="88"/>
    <w:family w:val="script"/>
    <w:pitch w:val="variable"/>
    <w:sig w:usb0="80000001" w:usb1="28091800" w:usb2="00000016" w:usb3="00000000" w:csb0="00100000" w:csb1="00000000"/>
  </w:font>
  <w:font w:name="Dutch766 BT">
    <w:altName w:val="Times New Roman"/>
    <w:charset w:val="00"/>
    <w:family w:val="roman"/>
    <w:pitch w:val="variable"/>
    <w:sig w:usb0="00000007" w:usb1="00000000" w:usb2="00000000" w:usb3="00000000" w:csb0="00000011"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9B3" w:rsidRDefault="004409B3" w:rsidP="00211E24">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4409B3" w:rsidRDefault="004409B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039" w:rsidRPr="003D4B95" w:rsidRDefault="00502039" w:rsidP="00502039">
    <w:pPr>
      <w:pStyle w:val="a6"/>
      <w:spacing w:line="400" w:lineRule="exact"/>
      <w:jc w:val="center"/>
      <w:rPr>
        <w:rFonts w:ascii="標楷體" w:eastAsia="標楷體" w:hAnsi="標楷體" w:hint="eastAsia"/>
      </w:rPr>
    </w:pPr>
    <w:r w:rsidRPr="003D4B95">
      <w:rPr>
        <w:rFonts w:ascii="標楷體" w:eastAsia="標楷體" w:hAnsi="標楷體" w:hint="eastAsia"/>
      </w:rPr>
      <w:t>(民)工公寓(區)01-(民)</w:t>
    </w:r>
    <w:r>
      <w:rPr>
        <w:rFonts w:ascii="標楷體" w:eastAsia="標楷體" w:hAnsi="標楷體" w:hint="eastAsia"/>
      </w:rPr>
      <w:t>表四</w:t>
    </w:r>
    <w:r w:rsidR="003F7E6E">
      <w:rPr>
        <w:rFonts w:ascii="標楷體" w:eastAsia="標楷體" w:hAnsi="標楷體" w:hint="eastAsia"/>
      </w:rPr>
      <w:t>-2/2</w:t>
    </w:r>
  </w:p>
  <w:p w:rsidR="004409B3" w:rsidRPr="00502039" w:rsidRDefault="00502039" w:rsidP="00502039">
    <w:pPr>
      <w:pStyle w:val="a6"/>
      <w:spacing w:line="400" w:lineRule="exact"/>
      <w:rPr>
        <w:sz w:val="24"/>
        <w:szCs w:val="24"/>
      </w:rPr>
    </w:pPr>
    <w:r w:rsidRPr="003D4B95">
      <w:rPr>
        <w:rFonts w:ascii="標楷體" w:eastAsia="標楷體" w:hAnsi="標楷體" w:hint="eastAsia"/>
      </w:rPr>
      <w:t>申請案編碼：5073009 公告期限：9天</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E6E" w:rsidRPr="003D4B95" w:rsidRDefault="003F7E6E" w:rsidP="003F7E6E">
    <w:pPr>
      <w:pStyle w:val="a6"/>
      <w:spacing w:line="400" w:lineRule="exact"/>
      <w:jc w:val="center"/>
      <w:rPr>
        <w:rFonts w:ascii="標楷體" w:eastAsia="標楷體" w:hAnsi="標楷體" w:hint="eastAsia"/>
      </w:rPr>
    </w:pPr>
    <w:r w:rsidRPr="003D4B95">
      <w:rPr>
        <w:rFonts w:ascii="標楷體" w:eastAsia="標楷體" w:hAnsi="標楷體" w:hint="eastAsia"/>
      </w:rPr>
      <w:t>(民)工公寓(區)01-(民)</w:t>
    </w:r>
    <w:r>
      <w:rPr>
        <w:rFonts w:ascii="標楷體" w:eastAsia="標楷體" w:hAnsi="標楷體" w:hint="eastAsia"/>
      </w:rPr>
      <w:t>表四-1/2</w:t>
    </w:r>
  </w:p>
  <w:p w:rsidR="003F7E6E" w:rsidRPr="003F7E6E" w:rsidRDefault="003F7E6E" w:rsidP="003F7E6E">
    <w:pPr>
      <w:pStyle w:val="a6"/>
      <w:spacing w:line="400" w:lineRule="exact"/>
      <w:rPr>
        <w:sz w:val="24"/>
        <w:szCs w:val="24"/>
      </w:rPr>
    </w:pPr>
    <w:r w:rsidRPr="003D4B95">
      <w:rPr>
        <w:rFonts w:ascii="標楷體" w:eastAsia="標楷體" w:hAnsi="標楷體" w:hint="eastAsia"/>
      </w:rPr>
      <w:t>申請案編碼：5073009 公告期限：9天</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6C8D" w:rsidRDefault="00C16C8D" w:rsidP="00DA1309">
      <w:pPr>
        <w:pStyle w:val="a4"/>
      </w:pPr>
      <w:r>
        <w:separator/>
      </w:r>
    </w:p>
  </w:footnote>
  <w:footnote w:type="continuationSeparator" w:id="0">
    <w:p w:rsidR="00C16C8D" w:rsidRDefault="00C16C8D" w:rsidP="00DA1309">
      <w:pPr>
        <w:pStyle w:val="a4"/>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mso32"/>
      </v:shape>
    </w:pict>
  </w:numPicBullet>
  <w:abstractNum w:abstractNumId="0">
    <w:nsid w:val="04530484"/>
    <w:multiLevelType w:val="hybridMultilevel"/>
    <w:tmpl w:val="FB5A3938"/>
    <w:lvl w:ilvl="0" w:tplc="38602A52">
      <w:start w:val="1"/>
      <w:numFmt w:val="taiwaneseCountingThousand"/>
      <w:lvlText w:val="%1、"/>
      <w:lvlJc w:val="left"/>
      <w:pPr>
        <w:tabs>
          <w:tab w:val="num" w:pos="450"/>
        </w:tabs>
        <w:ind w:left="450" w:hanging="45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E6305CC"/>
    <w:multiLevelType w:val="hybridMultilevel"/>
    <w:tmpl w:val="66A06914"/>
    <w:lvl w:ilvl="0" w:tplc="60D40EE2">
      <w:start w:val="1"/>
      <w:numFmt w:val="decimal"/>
      <w:lvlText w:val="%1."/>
      <w:lvlJc w:val="left"/>
      <w:pPr>
        <w:ind w:left="360" w:hanging="360"/>
      </w:pPr>
      <w:rPr>
        <w:rFonts w:cs="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0E18"/>
    <w:rsid w:val="00004CD3"/>
    <w:rsid w:val="00004FE8"/>
    <w:rsid w:val="0000589F"/>
    <w:rsid w:val="00007A92"/>
    <w:rsid w:val="000101F2"/>
    <w:rsid w:val="0001222C"/>
    <w:rsid w:val="0001489D"/>
    <w:rsid w:val="0002185F"/>
    <w:rsid w:val="00021E50"/>
    <w:rsid w:val="00023C6D"/>
    <w:rsid w:val="00024D1A"/>
    <w:rsid w:val="00030E28"/>
    <w:rsid w:val="00033305"/>
    <w:rsid w:val="000354D1"/>
    <w:rsid w:val="0003647B"/>
    <w:rsid w:val="000367A1"/>
    <w:rsid w:val="00037298"/>
    <w:rsid w:val="000417E0"/>
    <w:rsid w:val="00042974"/>
    <w:rsid w:val="00043AA8"/>
    <w:rsid w:val="00044778"/>
    <w:rsid w:val="00044DD4"/>
    <w:rsid w:val="0004625C"/>
    <w:rsid w:val="00046446"/>
    <w:rsid w:val="0004749E"/>
    <w:rsid w:val="00051C78"/>
    <w:rsid w:val="000540DA"/>
    <w:rsid w:val="0005657B"/>
    <w:rsid w:val="000574F9"/>
    <w:rsid w:val="000601A3"/>
    <w:rsid w:val="00060828"/>
    <w:rsid w:val="00061C0B"/>
    <w:rsid w:val="00072A7B"/>
    <w:rsid w:val="00072F87"/>
    <w:rsid w:val="00073C11"/>
    <w:rsid w:val="00080474"/>
    <w:rsid w:val="00081681"/>
    <w:rsid w:val="00083C0B"/>
    <w:rsid w:val="000874D7"/>
    <w:rsid w:val="00087FA4"/>
    <w:rsid w:val="00091FCC"/>
    <w:rsid w:val="00092B89"/>
    <w:rsid w:val="00092EC0"/>
    <w:rsid w:val="00093323"/>
    <w:rsid w:val="0009362A"/>
    <w:rsid w:val="0009561A"/>
    <w:rsid w:val="000A0978"/>
    <w:rsid w:val="000A1501"/>
    <w:rsid w:val="000A4DFA"/>
    <w:rsid w:val="000C10AD"/>
    <w:rsid w:val="000C1B37"/>
    <w:rsid w:val="000C3803"/>
    <w:rsid w:val="000C571B"/>
    <w:rsid w:val="000C70E8"/>
    <w:rsid w:val="000D02E5"/>
    <w:rsid w:val="000D1876"/>
    <w:rsid w:val="000D3F1D"/>
    <w:rsid w:val="000D43D0"/>
    <w:rsid w:val="000D6688"/>
    <w:rsid w:val="000E1092"/>
    <w:rsid w:val="000E2DDE"/>
    <w:rsid w:val="000E465F"/>
    <w:rsid w:val="000E48C6"/>
    <w:rsid w:val="000E7FE7"/>
    <w:rsid w:val="000F308C"/>
    <w:rsid w:val="000F39CC"/>
    <w:rsid w:val="000F6E10"/>
    <w:rsid w:val="0010185D"/>
    <w:rsid w:val="00101F19"/>
    <w:rsid w:val="00103F93"/>
    <w:rsid w:val="00104DCE"/>
    <w:rsid w:val="001058C9"/>
    <w:rsid w:val="001058D2"/>
    <w:rsid w:val="001074C2"/>
    <w:rsid w:val="001119B8"/>
    <w:rsid w:val="001121DC"/>
    <w:rsid w:val="00113B1E"/>
    <w:rsid w:val="001278C0"/>
    <w:rsid w:val="00131206"/>
    <w:rsid w:val="00133FB1"/>
    <w:rsid w:val="001358CD"/>
    <w:rsid w:val="00143D2B"/>
    <w:rsid w:val="00144062"/>
    <w:rsid w:val="00161602"/>
    <w:rsid w:val="00162E2A"/>
    <w:rsid w:val="00164785"/>
    <w:rsid w:val="001669A9"/>
    <w:rsid w:val="00167681"/>
    <w:rsid w:val="00176DEC"/>
    <w:rsid w:val="0018039E"/>
    <w:rsid w:val="00182348"/>
    <w:rsid w:val="00184792"/>
    <w:rsid w:val="001919D6"/>
    <w:rsid w:val="00191DFD"/>
    <w:rsid w:val="00196B68"/>
    <w:rsid w:val="001A2672"/>
    <w:rsid w:val="001A32D1"/>
    <w:rsid w:val="001A6AF3"/>
    <w:rsid w:val="001A6AFB"/>
    <w:rsid w:val="001B06BC"/>
    <w:rsid w:val="001B0B8F"/>
    <w:rsid w:val="001B633B"/>
    <w:rsid w:val="001C086F"/>
    <w:rsid w:val="001C457B"/>
    <w:rsid w:val="001C4A7A"/>
    <w:rsid w:val="001C5096"/>
    <w:rsid w:val="001C5BD2"/>
    <w:rsid w:val="001C690A"/>
    <w:rsid w:val="001D089C"/>
    <w:rsid w:val="001D7236"/>
    <w:rsid w:val="001D7897"/>
    <w:rsid w:val="001E01A0"/>
    <w:rsid w:val="001E06C5"/>
    <w:rsid w:val="001E19B6"/>
    <w:rsid w:val="001E252C"/>
    <w:rsid w:val="001E2E4E"/>
    <w:rsid w:val="001E4BE5"/>
    <w:rsid w:val="0020000D"/>
    <w:rsid w:val="00201918"/>
    <w:rsid w:val="00210180"/>
    <w:rsid w:val="00211E24"/>
    <w:rsid w:val="002127A9"/>
    <w:rsid w:val="00213A67"/>
    <w:rsid w:val="002147F8"/>
    <w:rsid w:val="002165CB"/>
    <w:rsid w:val="00220634"/>
    <w:rsid w:val="002245AF"/>
    <w:rsid w:val="00232506"/>
    <w:rsid w:val="00236AAB"/>
    <w:rsid w:val="0023706D"/>
    <w:rsid w:val="00241308"/>
    <w:rsid w:val="00244355"/>
    <w:rsid w:val="002478A8"/>
    <w:rsid w:val="00251582"/>
    <w:rsid w:val="00251A4A"/>
    <w:rsid w:val="002530E2"/>
    <w:rsid w:val="00254710"/>
    <w:rsid w:val="00264CE2"/>
    <w:rsid w:val="002668C4"/>
    <w:rsid w:val="00271B1E"/>
    <w:rsid w:val="00280447"/>
    <w:rsid w:val="0028147A"/>
    <w:rsid w:val="00283DFF"/>
    <w:rsid w:val="002842DE"/>
    <w:rsid w:val="00285405"/>
    <w:rsid w:val="00286F14"/>
    <w:rsid w:val="00295CE7"/>
    <w:rsid w:val="002967A2"/>
    <w:rsid w:val="002968E3"/>
    <w:rsid w:val="002A2B39"/>
    <w:rsid w:val="002B3D05"/>
    <w:rsid w:val="002B4D72"/>
    <w:rsid w:val="002B5382"/>
    <w:rsid w:val="002C4D9E"/>
    <w:rsid w:val="002C5CFB"/>
    <w:rsid w:val="002D0B59"/>
    <w:rsid w:val="002D27A0"/>
    <w:rsid w:val="002D2A8E"/>
    <w:rsid w:val="002D6276"/>
    <w:rsid w:val="002D7F03"/>
    <w:rsid w:val="002E00E7"/>
    <w:rsid w:val="002E71F5"/>
    <w:rsid w:val="002F1568"/>
    <w:rsid w:val="002F2A67"/>
    <w:rsid w:val="002F4886"/>
    <w:rsid w:val="002F4D57"/>
    <w:rsid w:val="002F77F2"/>
    <w:rsid w:val="00300B9F"/>
    <w:rsid w:val="003022B9"/>
    <w:rsid w:val="003031E8"/>
    <w:rsid w:val="0030364C"/>
    <w:rsid w:val="0030609F"/>
    <w:rsid w:val="0030635C"/>
    <w:rsid w:val="00306AD0"/>
    <w:rsid w:val="0031015C"/>
    <w:rsid w:val="00313AC0"/>
    <w:rsid w:val="003146BE"/>
    <w:rsid w:val="0031734F"/>
    <w:rsid w:val="0032252E"/>
    <w:rsid w:val="00325259"/>
    <w:rsid w:val="003258B4"/>
    <w:rsid w:val="00330068"/>
    <w:rsid w:val="00334498"/>
    <w:rsid w:val="00335E9A"/>
    <w:rsid w:val="003401F7"/>
    <w:rsid w:val="00340533"/>
    <w:rsid w:val="003413A7"/>
    <w:rsid w:val="0034298C"/>
    <w:rsid w:val="00342D8D"/>
    <w:rsid w:val="00342EB2"/>
    <w:rsid w:val="00342F96"/>
    <w:rsid w:val="00345E07"/>
    <w:rsid w:val="00346B37"/>
    <w:rsid w:val="00350ABD"/>
    <w:rsid w:val="00356A06"/>
    <w:rsid w:val="00365A2E"/>
    <w:rsid w:val="00371D0E"/>
    <w:rsid w:val="003741C8"/>
    <w:rsid w:val="00376D56"/>
    <w:rsid w:val="00380DD6"/>
    <w:rsid w:val="003840C6"/>
    <w:rsid w:val="00386DBF"/>
    <w:rsid w:val="00390765"/>
    <w:rsid w:val="0039236D"/>
    <w:rsid w:val="00392370"/>
    <w:rsid w:val="00395CF1"/>
    <w:rsid w:val="003A07A1"/>
    <w:rsid w:val="003A1A1D"/>
    <w:rsid w:val="003A57B6"/>
    <w:rsid w:val="003B1B9D"/>
    <w:rsid w:val="003B1CBF"/>
    <w:rsid w:val="003B21A6"/>
    <w:rsid w:val="003B4E79"/>
    <w:rsid w:val="003B5DDF"/>
    <w:rsid w:val="003B7788"/>
    <w:rsid w:val="003B7E7E"/>
    <w:rsid w:val="003C1F50"/>
    <w:rsid w:val="003C2C89"/>
    <w:rsid w:val="003C2E5E"/>
    <w:rsid w:val="003C5AD4"/>
    <w:rsid w:val="003C795D"/>
    <w:rsid w:val="003D12A7"/>
    <w:rsid w:val="003D2093"/>
    <w:rsid w:val="003D5BE5"/>
    <w:rsid w:val="003D78B3"/>
    <w:rsid w:val="003D7992"/>
    <w:rsid w:val="003E1C2A"/>
    <w:rsid w:val="003E2793"/>
    <w:rsid w:val="003E46F9"/>
    <w:rsid w:val="003F393D"/>
    <w:rsid w:val="003F5862"/>
    <w:rsid w:val="003F7E6E"/>
    <w:rsid w:val="004002F5"/>
    <w:rsid w:val="004025AA"/>
    <w:rsid w:val="00402608"/>
    <w:rsid w:val="004071F2"/>
    <w:rsid w:val="00411551"/>
    <w:rsid w:val="00412834"/>
    <w:rsid w:val="00413B5A"/>
    <w:rsid w:val="00415495"/>
    <w:rsid w:val="00422C87"/>
    <w:rsid w:val="004230E7"/>
    <w:rsid w:val="004256CC"/>
    <w:rsid w:val="00426E4C"/>
    <w:rsid w:val="00427F3D"/>
    <w:rsid w:val="0043262E"/>
    <w:rsid w:val="004348F2"/>
    <w:rsid w:val="00434D15"/>
    <w:rsid w:val="00436171"/>
    <w:rsid w:val="00437273"/>
    <w:rsid w:val="0043752C"/>
    <w:rsid w:val="004409B3"/>
    <w:rsid w:val="00441148"/>
    <w:rsid w:val="0044190A"/>
    <w:rsid w:val="004452B9"/>
    <w:rsid w:val="004464EB"/>
    <w:rsid w:val="004474E8"/>
    <w:rsid w:val="00450AA2"/>
    <w:rsid w:val="004559C2"/>
    <w:rsid w:val="00455E83"/>
    <w:rsid w:val="00460D24"/>
    <w:rsid w:val="004612BB"/>
    <w:rsid w:val="004618FF"/>
    <w:rsid w:val="00462080"/>
    <w:rsid w:val="004640E2"/>
    <w:rsid w:val="00467F7B"/>
    <w:rsid w:val="0047042D"/>
    <w:rsid w:val="004748C0"/>
    <w:rsid w:val="0047623D"/>
    <w:rsid w:val="004770F3"/>
    <w:rsid w:val="0048022F"/>
    <w:rsid w:val="00481BAD"/>
    <w:rsid w:val="00485C4A"/>
    <w:rsid w:val="00487D03"/>
    <w:rsid w:val="00492B3F"/>
    <w:rsid w:val="004940CB"/>
    <w:rsid w:val="0049790B"/>
    <w:rsid w:val="004A3841"/>
    <w:rsid w:val="004A4612"/>
    <w:rsid w:val="004A53E5"/>
    <w:rsid w:val="004A6336"/>
    <w:rsid w:val="004B09F2"/>
    <w:rsid w:val="004B3172"/>
    <w:rsid w:val="004B35EF"/>
    <w:rsid w:val="004B41C3"/>
    <w:rsid w:val="004B5FFC"/>
    <w:rsid w:val="004B667E"/>
    <w:rsid w:val="004C6235"/>
    <w:rsid w:val="004D12B1"/>
    <w:rsid w:val="004D602B"/>
    <w:rsid w:val="004D6855"/>
    <w:rsid w:val="004D69CD"/>
    <w:rsid w:val="004D7508"/>
    <w:rsid w:val="004E0120"/>
    <w:rsid w:val="004E1AA6"/>
    <w:rsid w:val="004E2565"/>
    <w:rsid w:val="004E487F"/>
    <w:rsid w:val="004E4FE4"/>
    <w:rsid w:val="004E6C28"/>
    <w:rsid w:val="004F22DC"/>
    <w:rsid w:val="004F4FFB"/>
    <w:rsid w:val="004F57C0"/>
    <w:rsid w:val="004F7448"/>
    <w:rsid w:val="004F7DAA"/>
    <w:rsid w:val="00502039"/>
    <w:rsid w:val="00503C8B"/>
    <w:rsid w:val="00503D75"/>
    <w:rsid w:val="00511D9B"/>
    <w:rsid w:val="0051246C"/>
    <w:rsid w:val="00516AE7"/>
    <w:rsid w:val="0051713D"/>
    <w:rsid w:val="0052384D"/>
    <w:rsid w:val="005248CE"/>
    <w:rsid w:val="00525BF5"/>
    <w:rsid w:val="005304FB"/>
    <w:rsid w:val="005325E3"/>
    <w:rsid w:val="00533719"/>
    <w:rsid w:val="00542811"/>
    <w:rsid w:val="00543A20"/>
    <w:rsid w:val="0055337F"/>
    <w:rsid w:val="00554770"/>
    <w:rsid w:val="00561DB0"/>
    <w:rsid w:val="005629F0"/>
    <w:rsid w:val="00563558"/>
    <w:rsid w:val="005645CE"/>
    <w:rsid w:val="00566602"/>
    <w:rsid w:val="0057558A"/>
    <w:rsid w:val="0058512F"/>
    <w:rsid w:val="00585B75"/>
    <w:rsid w:val="00585E54"/>
    <w:rsid w:val="005867C8"/>
    <w:rsid w:val="00586C59"/>
    <w:rsid w:val="00591F96"/>
    <w:rsid w:val="00592086"/>
    <w:rsid w:val="0059412A"/>
    <w:rsid w:val="00596153"/>
    <w:rsid w:val="005A12FE"/>
    <w:rsid w:val="005A1A11"/>
    <w:rsid w:val="005A24E8"/>
    <w:rsid w:val="005A47DA"/>
    <w:rsid w:val="005A50BA"/>
    <w:rsid w:val="005B31F4"/>
    <w:rsid w:val="005B354A"/>
    <w:rsid w:val="005B4E29"/>
    <w:rsid w:val="005B5198"/>
    <w:rsid w:val="005B5326"/>
    <w:rsid w:val="005C0CF6"/>
    <w:rsid w:val="005C242B"/>
    <w:rsid w:val="005C2810"/>
    <w:rsid w:val="005C4384"/>
    <w:rsid w:val="005C5519"/>
    <w:rsid w:val="005C7509"/>
    <w:rsid w:val="005D1CFD"/>
    <w:rsid w:val="005D24A0"/>
    <w:rsid w:val="005D43C3"/>
    <w:rsid w:val="005D48BC"/>
    <w:rsid w:val="005D58EC"/>
    <w:rsid w:val="005D66D0"/>
    <w:rsid w:val="005E29CA"/>
    <w:rsid w:val="005E3B55"/>
    <w:rsid w:val="005E4065"/>
    <w:rsid w:val="005F24C8"/>
    <w:rsid w:val="005F2CF5"/>
    <w:rsid w:val="005F2E3E"/>
    <w:rsid w:val="005F5126"/>
    <w:rsid w:val="005F6DDE"/>
    <w:rsid w:val="005F7C44"/>
    <w:rsid w:val="00600F23"/>
    <w:rsid w:val="00603ACD"/>
    <w:rsid w:val="00603F56"/>
    <w:rsid w:val="00604A2C"/>
    <w:rsid w:val="00605775"/>
    <w:rsid w:val="00607F86"/>
    <w:rsid w:val="0061247C"/>
    <w:rsid w:val="00616098"/>
    <w:rsid w:val="00617390"/>
    <w:rsid w:val="00617692"/>
    <w:rsid w:val="006176A2"/>
    <w:rsid w:val="00624F43"/>
    <w:rsid w:val="006252DC"/>
    <w:rsid w:val="00626EE8"/>
    <w:rsid w:val="00631A2C"/>
    <w:rsid w:val="00634E15"/>
    <w:rsid w:val="00635403"/>
    <w:rsid w:val="0063674C"/>
    <w:rsid w:val="00637D99"/>
    <w:rsid w:val="006419C8"/>
    <w:rsid w:val="00641E1F"/>
    <w:rsid w:val="0064243D"/>
    <w:rsid w:val="00644143"/>
    <w:rsid w:val="006443D8"/>
    <w:rsid w:val="006445EB"/>
    <w:rsid w:val="00646565"/>
    <w:rsid w:val="00651565"/>
    <w:rsid w:val="00653214"/>
    <w:rsid w:val="00653449"/>
    <w:rsid w:val="006545FA"/>
    <w:rsid w:val="00660456"/>
    <w:rsid w:val="00661100"/>
    <w:rsid w:val="00662282"/>
    <w:rsid w:val="006663F2"/>
    <w:rsid w:val="00666816"/>
    <w:rsid w:val="006711A6"/>
    <w:rsid w:val="0067700B"/>
    <w:rsid w:val="006774AA"/>
    <w:rsid w:val="006808AE"/>
    <w:rsid w:val="00681289"/>
    <w:rsid w:val="006854F7"/>
    <w:rsid w:val="0068647F"/>
    <w:rsid w:val="00687360"/>
    <w:rsid w:val="00692EF1"/>
    <w:rsid w:val="0069448E"/>
    <w:rsid w:val="0069477A"/>
    <w:rsid w:val="006964B2"/>
    <w:rsid w:val="006A0509"/>
    <w:rsid w:val="006A05F6"/>
    <w:rsid w:val="006A1DCF"/>
    <w:rsid w:val="006A2FF6"/>
    <w:rsid w:val="006A3FF0"/>
    <w:rsid w:val="006A43C7"/>
    <w:rsid w:val="006B0317"/>
    <w:rsid w:val="006B2E75"/>
    <w:rsid w:val="006C060F"/>
    <w:rsid w:val="006C706F"/>
    <w:rsid w:val="006C78D3"/>
    <w:rsid w:val="006C7EA9"/>
    <w:rsid w:val="006D040B"/>
    <w:rsid w:val="006D4A29"/>
    <w:rsid w:val="006D59C2"/>
    <w:rsid w:val="006E1A82"/>
    <w:rsid w:val="006E6B14"/>
    <w:rsid w:val="006F65F7"/>
    <w:rsid w:val="00704478"/>
    <w:rsid w:val="007058BC"/>
    <w:rsid w:val="00705FB3"/>
    <w:rsid w:val="00706ADF"/>
    <w:rsid w:val="0071051C"/>
    <w:rsid w:val="00711506"/>
    <w:rsid w:val="0071374C"/>
    <w:rsid w:val="00713EBC"/>
    <w:rsid w:val="00727EA8"/>
    <w:rsid w:val="0073322B"/>
    <w:rsid w:val="00741E0C"/>
    <w:rsid w:val="00743CAB"/>
    <w:rsid w:val="00744A2A"/>
    <w:rsid w:val="00750CD6"/>
    <w:rsid w:val="00750D2E"/>
    <w:rsid w:val="00751BE0"/>
    <w:rsid w:val="00752407"/>
    <w:rsid w:val="00752512"/>
    <w:rsid w:val="0075512D"/>
    <w:rsid w:val="00762EB0"/>
    <w:rsid w:val="00763406"/>
    <w:rsid w:val="00766D85"/>
    <w:rsid w:val="0076776B"/>
    <w:rsid w:val="007709F3"/>
    <w:rsid w:val="00770B14"/>
    <w:rsid w:val="007735D1"/>
    <w:rsid w:val="007736A3"/>
    <w:rsid w:val="007764DE"/>
    <w:rsid w:val="00780246"/>
    <w:rsid w:val="00783850"/>
    <w:rsid w:val="00784EED"/>
    <w:rsid w:val="00786F16"/>
    <w:rsid w:val="00792158"/>
    <w:rsid w:val="007A3038"/>
    <w:rsid w:val="007A34FA"/>
    <w:rsid w:val="007A656A"/>
    <w:rsid w:val="007B03F8"/>
    <w:rsid w:val="007B09D2"/>
    <w:rsid w:val="007B2864"/>
    <w:rsid w:val="007B75A7"/>
    <w:rsid w:val="007C3E6A"/>
    <w:rsid w:val="007D3146"/>
    <w:rsid w:val="007D4B2B"/>
    <w:rsid w:val="007E2775"/>
    <w:rsid w:val="007E371A"/>
    <w:rsid w:val="007F29B3"/>
    <w:rsid w:val="007F3541"/>
    <w:rsid w:val="007F3755"/>
    <w:rsid w:val="007F578A"/>
    <w:rsid w:val="007F6356"/>
    <w:rsid w:val="00800F62"/>
    <w:rsid w:val="0080165E"/>
    <w:rsid w:val="00805433"/>
    <w:rsid w:val="008078DD"/>
    <w:rsid w:val="008114EC"/>
    <w:rsid w:val="00812A7E"/>
    <w:rsid w:val="0081341C"/>
    <w:rsid w:val="00815425"/>
    <w:rsid w:val="00815581"/>
    <w:rsid w:val="00817888"/>
    <w:rsid w:val="008227B5"/>
    <w:rsid w:val="0082353E"/>
    <w:rsid w:val="008240C2"/>
    <w:rsid w:val="008247DE"/>
    <w:rsid w:val="00827526"/>
    <w:rsid w:val="00830DAF"/>
    <w:rsid w:val="00834E73"/>
    <w:rsid w:val="00837173"/>
    <w:rsid w:val="00837487"/>
    <w:rsid w:val="008402AC"/>
    <w:rsid w:val="00840682"/>
    <w:rsid w:val="008465C2"/>
    <w:rsid w:val="00850207"/>
    <w:rsid w:val="00851BC0"/>
    <w:rsid w:val="0085316A"/>
    <w:rsid w:val="00854C2A"/>
    <w:rsid w:val="00855577"/>
    <w:rsid w:val="00856399"/>
    <w:rsid w:val="0085762F"/>
    <w:rsid w:val="00864281"/>
    <w:rsid w:val="00866B00"/>
    <w:rsid w:val="00870F13"/>
    <w:rsid w:val="0087174D"/>
    <w:rsid w:val="0087344A"/>
    <w:rsid w:val="0087495C"/>
    <w:rsid w:val="0087576F"/>
    <w:rsid w:val="0087582E"/>
    <w:rsid w:val="008833EC"/>
    <w:rsid w:val="00883DC1"/>
    <w:rsid w:val="00883E7F"/>
    <w:rsid w:val="0088470D"/>
    <w:rsid w:val="00884DCB"/>
    <w:rsid w:val="00893108"/>
    <w:rsid w:val="00895B68"/>
    <w:rsid w:val="008A14EE"/>
    <w:rsid w:val="008A4BEB"/>
    <w:rsid w:val="008B0AC6"/>
    <w:rsid w:val="008B4528"/>
    <w:rsid w:val="008B6E98"/>
    <w:rsid w:val="008C302A"/>
    <w:rsid w:val="008C37A0"/>
    <w:rsid w:val="008C3D1C"/>
    <w:rsid w:val="008C5B63"/>
    <w:rsid w:val="008C6472"/>
    <w:rsid w:val="008C7E24"/>
    <w:rsid w:val="008D20AC"/>
    <w:rsid w:val="008D54C9"/>
    <w:rsid w:val="008D7A80"/>
    <w:rsid w:val="008F0418"/>
    <w:rsid w:val="009004E0"/>
    <w:rsid w:val="00903CDB"/>
    <w:rsid w:val="00905EDA"/>
    <w:rsid w:val="00906066"/>
    <w:rsid w:val="00906B13"/>
    <w:rsid w:val="00910814"/>
    <w:rsid w:val="00911130"/>
    <w:rsid w:val="009125E4"/>
    <w:rsid w:val="00912CE4"/>
    <w:rsid w:val="00913002"/>
    <w:rsid w:val="00913A3A"/>
    <w:rsid w:val="009200A9"/>
    <w:rsid w:val="00920357"/>
    <w:rsid w:val="00920E78"/>
    <w:rsid w:val="00923892"/>
    <w:rsid w:val="009241ED"/>
    <w:rsid w:val="00925C58"/>
    <w:rsid w:val="00926238"/>
    <w:rsid w:val="009344E9"/>
    <w:rsid w:val="00940478"/>
    <w:rsid w:val="009446FC"/>
    <w:rsid w:val="00953742"/>
    <w:rsid w:val="00954B8E"/>
    <w:rsid w:val="00955D4C"/>
    <w:rsid w:val="0096212F"/>
    <w:rsid w:val="00963DAB"/>
    <w:rsid w:val="00966557"/>
    <w:rsid w:val="00966B62"/>
    <w:rsid w:val="009721CB"/>
    <w:rsid w:val="00972B05"/>
    <w:rsid w:val="009735F2"/>
    <w:rsid w:val="00977009"/>
    <w:rsid w:val="00977F98"/>
    <w:rsid w:val="009813FD"/>
    <w:rsid w:val="00982700"/>
    <w:rsid w:val="009848EF"/>
    <w:rsid w:val="00985541"/>
    <w:rsid w:val="0098595C"/>
    <w:rsid w:val="009920F5"/>
    <w:rsid w:val="00992341"/>
    <w:rsid w:val="00994B4B"/>
    <w:rsid w:val="00996B01"/>
    <w:rsid w:val="009A04C0"/>
    <w:rsid w:val="009A27D8"/>
    <w:rsid w:val="009A764D"/>
    <w:rsid w:val="009B059F"/>
    <w:rsid w:val="009B2EEF"/>
    <w:rsid w:val="009C0734"/>
    <w:rsid w:val="009C0D7E"/>
    <w:rsid w:val="009C1A23"/>
    <w:rsid w:val="009C2011"/>
    <w:rsid w:val="009C33C5"/>
    <w:rsid w:val="009C3F66"/>
    <w:rsid w:val="009C406B"/>
    <w:rsid w:val="009C4E57"/>
    <w:rsid w:val="009C563D"/>
    <w:rsid w:val="009C6BC2"/>
    <w:rsid w:val="009C6F82"/>
    <w:rsid w:val="009D22CE"/>
    <w:rsid w:val="009D50EA"/>
    <w:rsid w:val="009D5447"/>
    <w:rsid w:val="009E00D6"/>
    <w:rsid w:val="009E232F"/>
    <w:rsid w:val="009E63A1"/>
    <w:rsid w:val="009F4CDC"/>
    <w:rsid w:val="009F585B"/>
    <w:rsid w:val="00A008EE"/>
    <w:rsid w:val="00A05195"/>
    <w:rsid w:val="00A077F4"/>
    <w:rsid w:val="00A1037D"/>
    <w:rsid w:val="00A11A8A"/>
    <w:rsid w:val="00A131E2"/>
    <w:rsid w:val="00A15E87"/>
    <w:rsid w:val="00A24494"/>
    <w:rsid w:val="00A323C9"/>
    <w:rsid w:val="00A32C9E"/>
    <w:rsid w:val="00A441AE"/>
    <w:rsid w:val="00A46BAB"/>
    <w:rsid w:val="00A55442"/>
    <w:rsid w:val="00A60222"/>
    <w:rsid w:val="00A60E1F"/>
    <w:rsid w:val="00A61FB6"/>
    <w:rsid w:val="00A6392C"/>
    <w:rsid w:val="00A70D48"/>
    <w:rsid w:val="00A716F3"/>
    <w:rsid w:val="00A72BCB"/>
    <w:rsid w:val="00A73FCB"/>
    <w:rsid w:val="00A760FC"/>
    <w:rsid w:val="00A77E0E"/>
    <w:rsid w:val="00A805F4"/>
    <w:rsid w:val="00A82127"/>
    <w:rsid w:val="00A82351"/>
    <w:rsid w:val="00A84A9A"/>
    <w:rsid w:val="00A91153"/>
    <w:rsid w:val="00A9543F"/>
    <w:rsid w:val="00A966CF"/>
    <w:rsid w:val="00AA074D"/>
    <w:rsid w:val="00AA2A7B"/>
    <w:rsid w:val="00AA4B31"/>
    <w:rsid w:val="00AA6265"/>
    <w:rsid w:val="00AA66FD"/>
    <w:rsid w:val="00AB375C"/>
    <w:rsid w:val="00AC177F"/>
    <w:rsid w:val="00AC1BFB"/>
    <w:rsid w:val="00AC1DC2"/>
    <w:rsid w:val="00AC3DB8"/>
    <w:rsid w:val="00AC68EB"/>
    <w:rsid w:val="00AC6EF1"/>
    <w:rsid w:val="00AD2A98"/>
    <w:rsid w:val="00AD2FA0"/>
    <w:rsid w:val="00AD53E4"/>
    <w:rsid w:val="00AD6017"/>
    <w:rsid w:val="00AD7EB2"/>
    <w:rsid w:val="00AE192A"/>
    <w:rsid w:val="00AF0119"/>
    <w:rsid w:val="00AF28B6"/>
    <w:rsid w:val="00AF46E8"/>
    <w:rsid w:val="00B009F2"/>
    <w:rsid w:val="00B00DF9"/>
    <w:rsid w:val="00B04D57"/>
    <w:rsid w:val="00B05435"/>
    <w:rsid w:val="00B077BB"/>
    <w:rsid w:val="00B1650C"/>
    <w:rsid w:val="00B2271A"/>
    <w:rsid w:val="00B22D82"/>
    <w:rsid w:val="00B261BF"/>
    <w:rsid w:val="00B27A5A"/>
    <w:rsid w:val="00B30E40"/>
    <w:rsid w:val="00B347EB"/>
    <w:rsid w:val="00B37756"/>
    <w:rsid w:val="00B40546"/>
    <w:rsid w:val="00B417FB"/>
    <w:rsid w:val="00B444BB"/>
    <w:rsid w:val="00B47FB2"/>
    <w:rsid w:val="00B51249"/>
    <w:rsid w:val="00B53ADE"/>
    <w:rsid w:val="00B54824"/>
    <w:rsid w:val="00B5710B"/>
    <w:rsid w:val="00B57443"/>
    <w:rsid w:val="00B60009"/>
    <w:rsid w:val="00B6273D"/>
    <w:rsid w:val="00B657F6"/>
    <w:rsid w:val="00B65BF0"/>
    <w:rsid w:val="00B66DB4"/>
    <w:rsid w:val="00B67FCF"/>
    <w:rsid w:val="00B73682"/>
    <w:rsid w:val="00B74D82"/>
    <w:rsid w:val="00B75B57"/>
    <w:rsid w:val="00B832D8"/>
    <w:rsid w:val="00B872B2"/>
    <w:rsid w:val="00B876A5"/>
    <w:rsid w:val="00B87E4E"/>
    <w:rsid w:val="00B953C3"/>
    <w:rsid w:val="00B96EE8"/>
    <w:rsid w:val="00BA09B5"/>
    <w:rsid w:val="00BA32A9"/>
    <w:rsid w:val="00BA33B9"/>
    <w:rsid w:val="00BA54D1"/>
    <w:rsid w:val="00BA5B1A"/>
    <w:rsid w:val="00BB1788"/>
    <w:rsid w:val="00BB1B88"/>
    <w:rsid w:val="00BB398F"/>
    <w:rsid w:val="00BB52A8"/>
    <w:rsid w:val="00BC10AD"/>
    <w:rsid w:val="00BC229D"/>
    <w:rsid w:val="00BC265E"/>
    <w:rsid w:val="00BC452E"/>
    <w:rsid w:val="00BC7B3C"/>
    <w:rsid w:val="00BC7B44"/>
    <w:rsid w:val="00BD0C5D"/>
    <w:rsid w:val="00BD0C9D"/>
    <w:rsid w:val="00BD14E0"/>
    <w:rsid w:val="00BD1CF9"/>
    <w:rsid w:val="00BD33B7"/>
    <w:rsid w:val="00BE4354"/>
    <w:rsid w:val="00BE6071"/>
    <w:rsid w:val="00BE7864"/>
    <w:rsid w:val="00BF0273"/>
    <w:rsid w:val="00BF5F87"/>
    <w:rsid w:val="00C007F7"/>
    <w:rsid w:val="00C036F6"/>
    <w:rsid w:val="00C03B44"/>
    <w:rsid w:val="00C046AB"/>
    <w:rsid w:val="00C066C4"/>
    <w:rsid w:val="00C06844"/>
    <w:rsid w:val="00C078DE"/>
    <w:rsid w:val="00C131FC"/>
    <w:rsid w:val="00C16C8D"/>
    <w:rsid w:val="00C23CA5"/>
    <w:rsid w:val="00C24474"/>
    <w:rsid w:val="00C31353"/>
    <w:rsid w:val="00C32060"/>
    <w:rsid w:val="00C32F43"/>
    <w:rsid w:val="00C33074"/>
    <w:rsid w:val="00C33C4D"/>
    <w:rsid w:val="00C34BE9"/>
    <w:rsid w:val="00C373D4"/>
    <w:rsid w:val="00C403DC"/>
    <w:rsid w:val="00C4172C"/>
    <w:rsid w:val="00C41C8B"/>
    <w:rsid w:val="00C41FB9"/>
    <w:rsid w:val="00C43642"/>
    <w:rsid w:val="00C55F35"/>
    <w:rsid w:val="00C570B2"/>
    <w:rsid w:val="00C6090F"/>
    <w:rsid w:val="00C625EB"/>
    <w:rsid w:val="00C636BB"/>
    <w:rsid w:val="00C65990"/>
    <w:rsid w:val="00C72451"/>
    <w:rsid w:val="00C75160"/>
    <w:rsid w:val="00C7551C"/>
    <w:rsid w:val="00C76B06"/>
    <w:rsid w:val="00C76ECE"/>
    <w:rsid w:val="00C8504E"/>
    <w:rsid w:val="00C854A6"/>
    <w:rsid w:val="00C91E6B"/>
    <w:rsid w:val="00C94293"/>
    <w:rsid w:val="00C94D75"/>
    <w:rsid w:val="00C9666E"/>
    <w:rsid w:val="00CA4B00"/>
    <w:rsid w:val="00CA5464"/>
    <w:rsid w:val="00CA5FB3"/>
    <w:rsid w:val="00CB00EE"/>
    <w:rsid w:val="00CB01E2"/>
    <w:rsid w:val="00CB4B90"/>
    <w:rsid w:val="00CB7B39"/>
    <w:rsid w:val="00CC1B52"/>
    <w:rsid w:val="00CC2397"/>
    <w:rsid w:val="00CC3003"/>
    <w:rsid w:val="00CC442B"/>
    <w:rsid w:val="00CC52E2"/>
    <w:rsid w:val="00CD2A97"/>
    <w:rsid w:val="00CD41CA"/>
    <w:rsid w:val="00CD5897"/>
    <w:rsid w:val="00CD6E90"/>
    <w:rsid w:val="00CD7157"/>
    <w:rsid w:val="00CE0EF8"/>
    <w:rsid w:val="00CF1505"/>
    <w:rsid w:val="00CF221D"/>
    <w:rsid w:val="00CF34B4"/>
    <w:rsid w:val="00CF4083"/>
    <w:rsid w:val="00CF6398"/>
    <w:rsid w:val="00CF675F"/>
    <w:rsid w:val="00D03690"/>
    <w:rsid w:val="00D047BC"/>
    <w:rsid w:val="00D101AF"/>
    <w:rsid w:val="00D140AD"/>
    <w:rsid w:val="00D149FA"/>
    <w:rsid w:val="00D178A6"/>
    <w:rsid w:val="00D2458A"/>
    <w:rsid w:val="00D267D1"/>
    <w:rsid w:val="00D32E07"/>
    <w:rsid w:val="00D32E22"/>
    <w:rsid w:val="00D33538"/>
    <w:rsid w:val="00D4329C"/>
    <w:rsid w:val="00D439ED"/>
    <w:rsid w:val="00D4707B"/>
    <w:rsid w:val="00D473E7"/>
    <w:rsid w:val="00D47F8E"/>
    <w:rsid w:val="00D52FC5"/>
    <w:rsid w:val="00D53CFD"/>
    <w:rsid w:val="00D54917"/>
    <w:rsid w:val="00D550B7"/>
    <w:rsid w:val="00D55DF8"/>
    <w:rsid w:val="00D56BBB"/>
    <w:rsid w:val="00D5778A"/>
    <w:rsid w:val="00D60E18"/>
    <w:rsid w:val="00D61AFA"/>
    <w:rsid w:val="00D64F62"/>
    <w:rsid w:val="00D65A7B"/>
    <w:rsid w:val="00D670C0"/>
    <w:rsid w:val="00D719B4"/>
    <w:rsid w:val="00D7201A"/>
    <w:rsid w:val="00D745CC"/>
    <w:rsid w:val="00D767E7"/>
    <w:rsid w:val="00D772B1"/>
    <w:rsid w:val="00D81A2E"/>
    <w:rsid w:val="00D908EC"/>
    <w:rsid w:val="00D91978"/>
    <w:rsid w:val="00D91DDE"/>
    <w:rsid w:val="00D93B4E"/>
    <w:rsid w:val="00DA1309"/>
    <w:rsid w:val="00DA4745"/>
    <w:rsid w:val="00DA6058"/>
    <w:rsid w:val="00DA7D7C"/>
    <w:rsid w:val="00DB30B3"/>
    <w:rsid w:val="00DB51D3"/>
    <w:rsid w:val="00DB6A68"/>
    <w:rsid w:val="00DC209C"/>
    <w:rsid w:val="00DC24D8"/>
    <w:rsid w:val="00DC6289"/>
    <w:rsid w:val="00DD1C58"/>
    <w:rsid w:val="00DD213D"/>
    <w:rsid w:val="00DD5638"/>
    <w:rsid w:val="00DD6C7C"/>
    <w:rsid w:val="00DD7FC7"/>
    <w:rsid w:val="00DE13E5"/>
    <w:rsid w:val="00DE1635"/>
    <w:rsid w:val="00DE3C06"/>
    <w:rsid w:val="00DF0854"/>
    <w:rsid w:val="00DF144F"/>
    <w:rsid w:val="00DF2152"/>
    <w:rsid w:val="00DF21BE"/>
    <w:rsid w:val="00DF498B"/>
    <w:rsid w:val="00E01F5F"/>
    <w:rsid w:val="00E031E3"/>
    <w:rsid w:val="00E119AE"/>
    <w:rsid w:val="00E1392F"/>
    <w:rsid w:val="00E21E96"/>
    <w:rsid w:val="00E220C6"/>
    <w:rsid w:val="00E2269C"/>
    <w:rsid w:val="00E2361C"/>
    <w:rsid w:val="00E2745C"/>
    <w:rsid w:val="00E304C1"/>
    <w:rsid w:val="00E310C8"/>
    <w:rsid w:val="00E33850"/>
    <w:rsid w:val="00E33DD6"/>
    <w:rsid w:val="00E33F83"/>
    <w:rsid w:val="00E34874"/>
    <w:rsid w:val="00E34902"/>
    <w:rsid w:val="00E42542"/>
    <w:rsid w:val="00E447C2"/>
    <w:rsid w:val="00E472F7"/>
    <w:rsid w:val="00E47E1B"/>
    <w:rsid w:val="00E47E98"/>
    <w:rsid w:val="00E5150C"/>
    <w:rsid w:val="00E550FD"/>
    <w:rsid w:val="00E553DC"/>
    <w:rsid w:val="00E566EB"/>
    <w:rsid w:val="00E61365"/>
    <w:rsid w:val="00E63F72"/>
    <w:rsid w:val="00E658D0"/>
    <w:rsid w:val="00E72CDD"/>
    <w:rsid w:val="00E77693"/>
    <w:rsid w:val="00E80324"/>
    <w:rsid w:val="00E817B5"/>
    <w:rsid w:val="00E81A2D"/>
    <w:rsid w:val="00E83F86"/>
    <w:rsid w:val="00E90839"/>
    <w:rsid w:val="00E9343D"/>
    <w:rsid w:val="00E936C3"/>
    <w:rsid w:val="00E943B7"/>
    <w:rsid w:val="00E94C88"/>
    <w:rsid w:val="00E97DFB"/>
    <w:rsid w:val="00EA0069"/>
    <w:rsid w:val="00EA095C"/>
    <w:rsid w:val="00EA2BD3"/>
    <w:rsid w:val="00EA5C29"/>
    <w:rsid w:val="00EA66FF"/>
    <w:rsid w:val="00EB3037"/>
    <w:rsid w:val="00EB4AF6"/>
    <w:rsid w:val="00EB56B0"/>
    <w:rsid w:val="00EB6C6C"/>
    <w:rsid w:val="00EB73C5"/>
    <w:rsid w:val="00EB769E"/>
    <w:rsid w:val="00EC0124"/>
    <w:rsid w:val="00EC2A3A"/>
    <w:rsid w:val="00EC2FEA"/>
    <w:rsid w:val="00EC43E9"/>
    <w:rsid w:val="00EC7743"/>
    <w:rsid w:val="00ED13E7"/>
    <w:rsid w:val="00ED350C"/>
    <w:rsid w:val="00EE0970"/>
    <w:rsid w:val="00EE4004"/>
    <w:rsid w:val="00EE4065"/>
    <w:rsid w:val="00EE5266"/>
    <w:rsid w:val="00EE5532"/>
    <w:rsid w:val="00EE577D"/>
    <w:rsid w:val="00EE5A5D"/>
    <w:rsid w:val="00EE7C79"/>
    <w:rsid w:val="00EF1878"/>
    <w:rsid w:val="00EF317B"/>
    <w:rsid w:val="00EF34C9"/>
    <w:rsid w:val="00EF4487"/>
    <w:rsid w:val="00EF55E3"/>
    <w:rsid w:val="00EF5E53"/>
    <w:rsid w:val="00EF61DF"/>
    <w:rsid w:val="00EF73CE"/>
    <w:rsid w:val="00F00BC4"/>
    <w:rsid w:val="00F10E10"/>
    <w:rsid w:val="00F112AE"/>
    <w:rsid w:val="00F1488E"/>
    <w:rsid w:val="00F22F6C"/>
    <w:rsid w:val="00F23ECC"/>
    <w:rsid w:val="00F24867"/>
    <w:rsid w:val="00F25018"/>
    <w:rsid w:val="00F27C20"/>
    <w:rsid w:val="00F30727"/>
    <w:rsid w:val="00F31B28"/>
    <w:rsid w:val="00F34107"/>
    <w:rsid w:val="00F36D6B"/>
    <w:rsid w:val="00F4160C"/>
    <w:rsid w:val="00F51B31"/>
    <w:rsid w:val="00F527A1"/>
    <w:rsid w:val="00F53F6A"/>
    <w:rsid w:val="00F579F3"/>
    <w:rsid w:val="00F618A4"/>
    <w:rsid w:val="00F62514"/>
    <w:rsid w:val="00F6472E"/>
    <w:rsid w:val="00F7147D"/>
    <w:rsid w:val="00F820FA"/>
    <w:rsid w:val="00F828E4"/>
    <w:rsid w:val="00F82C45"/>
    <w:rsid w:val="00F85E5A"/>
    <w:rsid w:val="00F85F1E"/>
    <w:rsid w:val="00F86126"/>
    <w:rsid w:val="00F87018"/>
    <w:rsid w:val="00F90E0C"/>
    <w:rsid w:val="00F928ED"/>
    <w:rsid w:val="00F95131"/>
    <w:rsid w:val="00F954A1"/>
    <w:rsid w:val="00F95797"/>
    <w:rsid w:val="00F964AD"/>
    <w:rsid w:val="00F96E2D"/>
    <w:rsid w:val="00FA14A7"/>
    <w:rsid w:val="00FA2545"/>
    <w:rsid w:val="00FA4D5C"/>
    <w:rsid w:val="00FA54E3"/>
    <w:rsid w:val="00FA7945"/>
    <w:rsid w:val="00FB0FFE"/>
    <w:rsid w:val="00FB24CE"/>
    <w:rsid w:val="00FB382A"/>
    <w:rsid w:val="00FB5C5E"/>
    <w:rsid w:val="00FB5E09"/>
    <w:rsid w:val="00FB5F03"/>
    <w:rsid w:val="00FB6B12"/>
    <w:rsid w:val="00FC0176"/>
    <w:rsid w:val="00FC2D66"/>
    <w:rsid w:val="00FC5622"/>
    <w:rsid w:val="00FC5A51"/>
    <w:rsid w:val="00FC766F"/>
    <w:rsid w:val="00FD0618"/>
    <w:rsid w:val="00FD11D9"/>
    <w:rsid w:val="00FD357F"/>
    <w:rsid w:val="00FD7AE9"/>
    <w:rsid w:val="00FD7C4D"/>
    <w:rsid w:val="00FE0774"/>
    <w:rsid w:val="00FE1992"/>
    <w:rsid w:val="00FE2043"/>
    <w:rsid w:val="00FE223B"/>
    <w:rsid w:val="00FE50A1"/>
    <w:rsid w:val="00FE5F68"/>
    <w:rsid w:val="00FE7E1C"/>
    <w:rsid w:val="00FF308C"/>
    <w:rsid w:val="00FF611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0E18"/>
    <w:pPr>
      <w:widowControl w:val="0"/>
    </w:pPr>
    <w:rPr>
      <w:kern w:val="2"/>
      <w:sz w:val="24"/>
      <w:szCs w:val="24"/>
    </w:rPr>
  </w:style>
  <w:style w:type="paragraph" w:styleId="1">
    <w:name w:val="heading 1"/>
    <w:basedOn w:val="a"/>
    <w:next w:val="a"/>
    <w:qFormat/>
    <w:rsid w:val="00F51B31"/>
    <w:pPr>
      <w:keepNext/>
      <w:adjustRightInd w:val="0"/>
      <w:snapToGrid w:val="0"/>
      <w:ind w:left="637" w:hangingChars="166" w:hanging="637"/>
      <w:jc w:val="both"/>
      <w:outlineLvl w:val="0"/>
    </w:pPr>
    <w:rPr>
      <w:rFonts w:ascii="Arial" w:eastAsia="標楷體" w:hAnsi="Arial"/>
      <w:w w:val="120"/>
      <w:kern w:val="52"/>
      <w:sz w:val="32"/>
      <w:szCs w:val="5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60E1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rsid w:val="00D60E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a4">
    <w:name w:val="條一"/>
    <w:basedOn w:val="a"/>
    <w:rsid w:val="00D60E18"/>
    <w:pPr>
      <w:widowControl/>
      <w:kinsoku w:val="0"/>
      <w:overflowPunct w:val="0"/>
      <w:autoSpaceDE w:val="0"/>
      <w:autoSpaceDN w:val="0"/>
      <w:adjustRightInd w:val="0"/>
      <w:spacing w:line="400" w:lineRule="exact"/>
      <w:ind w:left="1134" w:hanging="1134"/>
      <w:textDirection w:val="lrTbV"/>
      <w:textAlignment w:val="center"/>
    </w:pPr>
    <w:rPr>
      <w:rFonts w:eastAsia="標楷體"/>
      <w:kern w:val="0"/>
      <w:sz w:val="28"/>
      <w:szCs w:val="20"/>
    </w:rPr>
  </w:style>
  <w:style w:type="paragraph" w:styleId="a5">
    <w:name w:val="header"/>
    <w:basedOn w:val="a"/>
    <w:rsid w:val="001C457B"/>
    <w:pPr>
      <w:tabs>
        <w:tab w:val="center" w:pos="4153"/>
        <w:tab w:val="right" w:pos="8306"/>
      </w:tabs>
      <w:snapToGrid w:val="0"/>
    </w:pPr>
    <w:rPr>
      <w:sz w:val="20"/>
      <w:szCs w:val="20"/>
    </w:rPr>
  </w:style>
  <w:style w:type="paragraph" w:styleId="a6">
    <w:name w:val="footer"/>
    <w:basedOn w:val="a"/>
    <w:link w:val="a7"/>
    <w:uiPriority w:val="99"/>
    <w:rsid w:val="001C457B"/>
    <w:pPr>
      <w:tabs>
        <w:tab w:val="center" w:pos="4153"/>
        <w:tab w:val="right" w:pos="8306"/>
      </w:tabs>
      <w:snapToGrid w:val="0"/>
    </w:pPr>
    <w:rPr>
      <w:sz w:val="20"/>
      <w:szCs w:val="20"/>
    </w:rPr>
  </w:style>
  <w:style w:type="paragraph" w:styleId="a8">
    <w:name w:val="Balloon Text"/>
    <w:basedOn w:val="a"/>
    <w:semiHidden/>
    <w:rsid w:val="00E90839"/>
    <w:rPr>
      <w:rFonts w:ascii="Arial" w:hAnsi="Arial"/>
      <w:sz w:val="18"/>
      <w:szCs w:val="18"/>
    </w:rPr>
  </w:style>
  <w:style w:type="paragraph" w:styleId="a9">
    <w:name w:val="Body Text Indent"/>
    <w:basedOn w:val="a"/>
    <w:rsid w:val="00F51B31"/>
    <w:pPr>
      <w:adjustRightInd w:val="0"/>
      <w:snapToGrid w:val="0"/>
      <w:spacing w:line="480" w:lineRule="exact"/>
      <w:ind w:leftChars="200" w:left="200" w:firstLineChars="200" w:firstLine="540"/>
      <w:jc w:val="both"/>
    </w:pPr>
    <w:rPr>
      <w:rFonts w:eastAsia="標楷體"/>
      <w:sz w:val="27"/>
      <w:szCs w:val="20"/>
    </w:rPr>
  </w:style>
  <w:style w:type="paragraph" w:customStyle="1" w:styleId="aa">
    <w:name w:val="主旨"/>
    <w:basedOn w:val="a"/>
    <w:rsid w:val="00641E1F"/>
    <w:pPr>
      <w:snapToGrid w:val="0"/>
      <w:spacing w:line="240" w:lineRule="atLeast"/>
      <w:ind w:left="960" w:hangingChars="300" w:hanging="960"/>
    </w:pPr>
    <w:rPr>
      <w:rFonts w:ascii="標楷體" w:eastAsia="標楷體" w:hAnsi="標楷體" w:cs="標楷體"/>
      <w:sz w:val="32"/>
      <w:szCs w:val="32"/>
    </w:rPr>
  </w:style>
  <w:style w:type="paragraph" w:customStyle="1" w:styleId="ab">
    <w:name w:val="款"/>
    <w:autoRedefine/>
    <w:rsid w:val="0073322B"/>
    <w:pPr>
      <w:widowControl w:val="0"/>
      <w:tabs>
        <w:tab w:val="left" w:pos="2160"/>
      </w:tabs>
      <w:kinsoku w:val="0"/>
      <w:overflowPunct w:val="0"/>
      <w:autoSpaceDE w:val="0"/>
      <w:autoSpaceDN w:val="0"/>
      <w:adjustRightInd w:val="0"/>
      <w:snapToGrid w:val="0"/>
      <w:ind w:leftChars="524" w:left="1798" w:hangingChars="200" w:hanging="540"/>
      <w:jc w:val="both"/>
    </w:pPr>
    <w:rPr>
      <w:rFonts w:ascii="標楷體" w:eastAsia="標楷體" w:hAnsi="標楷體"/>
      <w:color w:val="000000"/>
      <w:kern w:val="2"/>
      <w:sz w:val="32"/>
      <w:szCs w:val="32"/>
    </w:rPr>
  </w:style>
  <w:style w:type="paragraph" w:styleId="2">
    <w:name w:val="Body Text Indent 2"/>
    <w:basedOn w:val="a"/>
    <w:rsid w:val="0044190A"/>
    <w:pPr>
      <w:ind w:left="389" w:hangingChars="162" w:hanging="389"/>
    </w:pPr>
    <w:rPr>
      <w:rFonts w:ascii="標楷體" w:eastAsia="標楷體" w:hAnsi="標楷體"/>
    </w:rPr>
  </w:style>
  <w:style w:type="character" w:styleId="ac">
    <w:name w:val="page number"/>
    <w:basedOn w:val="a0"/>
    <w:rsid w:val="00563558"/>
  </w:style>
  <w:style w:type="paragraph" w:customStyle="1" w:styleId="ad">
    <w:name w:val="（一）"/>
    <w:basedOn w:val="a"/>
    <w:rsid w:val="001074C2"/>
    <w:pPr>
      <w:kinsoku w:val="0"/>
      <w:adjustRightInd w:val="0"/>
      <w:spacing w:line="360" w:lineRule="auto"/>
      <w:ind w:left="964" w:hanging="964"/>
      <w:jc w:val="both"/>
    </w:pPr>
    <w:rPr>
      <w:rFonts w:ascii="華康楷書體W5(P)" w:eastAsia="華康楷書體W5(P)" w:cs="華康楷書體W5(P)"/>
      <w:sz w:val="32"/>
      <w:szCs w:val="32"/>
    </w:rPr>
  </w:style>
  <w:style w:type="paragraph" w:customStyle="1" w:styleId="42">
    <w:name w:val="42_內文"/>
    <w:basedOn w:val="a"/>
    <w:autoRedefine/>
    <w:rsid w:val="00EB3037"/>
    <w:pPr>
      <w:spacing w:afterLines="50" w:line="480" w:lineRule="exact"/>
      <w:ind w:firstLineChars="210" w:firstLine="588"/>
    </w:pPr>
    <w:rPr>
      <w:rFonts w:ascii="標楷體" w:eastAsia="標楷體" w:hAnsi="標楷體"/>
      <w:sz w:val="28"/>
      <w:szCs w:val="28"/>
    </w:rPr>
  </w:style>
  <w:style w:type="paragraph" w:customStyle="1" w:styleId="43">
    <w:name w:val="43_一"/>
    <w:basedOn w:val="a"/>
    <w:autoRedefine/>
    <w:rsid w:val="001074C2"/>
    <w:pPr>
      <w:spacing w:beforeLines="20" w:line="480" w:lineRule="exact"/>
      <w:ind w:left="560" w:hangingChars="200" w:hanging="560"/>
    </w:pPr>
    <w:rPr>
      <w:rFonts w:ascii="標楷體" w:eastAsia="標楷體" w:hAnsi="標楷體"/>
      <w:sz w:val="28"/>
      <w:szCs w:val="28"/>
    </w:rPr>
  </w:style>
  <w:style w:type="paragraph" w:customStyle="1" w:styleId="02">
    <w:name w:val="02_第一條"/>
    <w:basedOn w:val="a"/>
    <w:autoRedefine/>
    <w:rsid w:val="00EB3037"/>
    <w:pPr>
      <w:ind w:left="240" w:hangingChars="100" w:hanging="240"/>
      <w:jc w:val="both"/>
    </w:pPr>
    <w:rPr>
      <w:rFonts w:ascii="標楷體" w:eastAsia="標楷體" w:hAnsi="標楷體"/>
    </w:rPr>
  </w:style>
  <w:style w:type="paragraph" w:customStyle="1" w:styleId="03">
    <w:name w:val="03_一"/>
    <w:basedOn w:val="a"/>
    <w:autoRedefine/>
    <w:rsid w:val="00EB3037"/>
    <w:pPr>
      <w:ind w:leftChars="100" w:left="720" w:hangingChars="200" w:hanging="480"/>
      <w:jc w:val="both"/>
    </w:pPr>
    <w:rPr>
      <w:rFonts w:ascii="標楷體" w:eastAsia="標楷體" w:hAnsi="標楷體"/>
    </w:rPr>
  </w:style>
  <w:style w:type="paragraph" w:customStyle="1" w:styleId="99">
    <w:name w:val="99_底線"/>
    <w:basedOn w:val="a"/>
    <w:link w:val="990"/>
    <w:autoRedefine/>
    <w:rsid w:val="00EB3037"/>
    <w:pPr>
      <w:ind w:left="17" w:hangingChars="7" w:hanging="17"/>
      <w:jc w:val="both"/>
    </w:pPr>
    <w:rPr>
      <w:rFonts w:ascii="標楷體" w:eastAsia="標楷體" w:hAnsi="標楷體"/>
      <w:u w:val="single"/>
    </w:rPr>
  </w:style>
  <w:style w:type="character" w:customStyle="1" w:styleId="990">
    <w:name w:val="99_底線 字元"/>
    <w:link w:val="99"/>
    <w:rsid w:val="00EB3037"/>
    <w:rPr>
      <w:rFonts w:ascii="標楷體" w:eastAsia="標楷體" w:hAnsi="標楷體"/>
      <w:kern w:val="2"/>
      <w:sz w:val="24"/>
      <w:szCs w:val="24"/>
      <w:u w:val="single"/>
      <w:lang w:val="en-US" w:eastAsia="zh-TW" w:bidi="ar-SA"/>
    </w:rPr>
  </w:style>
  <w:style w:type="paragraph" w:customStyle="1" w:styleId="10">
    <w:name w:val="10_說明"/>
    <w:basedOn w:val="a"/>
    <w:link w:val="100"/>
    <w:autoRedefine/>
    <w:rsid w:val="004B3172"/>
    <w:pPr>
      <w:spacing w:line="400" w:lineRule="exact"/>
      <w:jc w:val="both"/>
    </w:pPr>
    <w:rPr>
      <w:rFonts w:ascii="標楷體" w:eastAsia="標楷體" w:hAnsi="標楷體"/>
      <w:sz w:val="28"/>
      <w:szCs w:val="28"/>
    </w:rPr>
  </w:style>
  <w:style w:type="character" w:customStyle="1" w:styleId="100">
    <w:name w:val="10_說明 字元"/>
    <w:link w:val="10"/>
    <w:rsid w:val="004B3172"/>
    <w:rPr>
      <w:rFonts w:ascii="標楷體" w:eastAsia="標楷體" w:hAnsi="標楷體"/>
      <w:kern w:val="2"/>
      <w:sz w:val="28"/>
      <w:szCs w:val="28"/>
      <w:lang w:val="en-US" w:eastAsia="zh-TW" w:bidi="ar-SA"/>
    </w:rPr>
  </w:style>
  <w:style w:type="paragraph" w:customStyle="1" w:styleId="11">
    <w:name w:val="11_說明一"/>
    <w:basedOn w:val="10"/>
    <w:link w:val="110"/>
    <w:autoRedefine/>
    <w:rsid w:val="007709F3"/>
    <w:pPr>
      <w:ind w:leftChars="35" w:left="558" w:hangingChars="169" w:hanging="474"/>
      <w:jc w:val="left"/>
    </w:pPr>
    <w:rPr>
      <w:b/>
    </w:rPr>
  </w:style>
  <w:style w:type="character" w:customStyle="1" w:styleId="110">
    <w:name w:val="11_說明一 字元"/>
    <w:link w:val="11"/>
    <w:rsid w:val="007709F3"/>
    <w:rPr>
      <w:rFonts w:ascii="標楷體" w:eastAsia="標楷體" w:hAnsi="標楷體"/>
      <w:b/>
      <w:kern w:val="2"/>
      <w:sz w:val="28"/>
      <w:szCs w:val="28"/>
      <w:lang w:val="en-US" w:eastAsia="zh-TW" w:bidi="ar-SA"/>
    </w:rPr>
  </w:style>
  <w:style w:type="paragraph" w:customStyle="1" w:styleId="020">
    <w:name w:val="02_項"/>
    <w:basedOn w:val="a"/>
    <w:autoRedefine/>
    <w:rsid w:val="00EB3037"/>
    <w:pPr>
      <w:ind w:leftChars="100" w:left="240" w:firstLineChars="200" w:firstLine="480"/>
      <w:jc w:val="both"/>
    </w:pPr>
    <w:rPr>
      <w:rFonts w:ascii="標楷體" w:eastAsia="標楷體" w:hAnsi="標楷體"/>
    </w:rPr>
  </w:style>
  <w:style w:type="paragraph" w:styleId="ae">
    <w:name w:val="annotation text"/>
    <w:basedOn w:val="a"/>
    <w:semiHidden/>
    <w:rsid w:val="00EB3037"/>
  </w:style>
  <w:style w:type="paragraph" w:styleId="af">
    <w:name w:val="annotation subject"/>
    <w:basedOn w:val="ae"/>
    <w:next w:val="ae"/>
    <w:link w:val="af0"/>
    <w:semiHidden/>
    <w:rsid w:val="00EB3037"/>
    <w:rPr>
      <w:b/>
      <w:bCs/>
    </w:rPr>
  </w:style>
  <w:style w:type="character" w:customStyle="1" w:styleId="af0">
    <w:name w:val="註解主旨 字元"/>
    <w:link w:val="af"/>
    <w:semiHidden/>
    <w:locked/>
    <w:rsid w:val="00EB3037"/>
    <w:rPr>
      <w:rFonts w:eastAsia="新細明體"/>
      <w:b/>
      <w:bCs/>
      <w:kern w:val="2"/>
      <w:sz w:val="24"/>
      <w:szCs w:val="24"/>
      <w:lang w:val="en-US" w:eastAsia="zh-TW" w:bidi="ar-SA"/>
    </w:rPr>
  </w:style>
  <w:style w:type="paragraph" w:customStyle="1" w:styleId="24">
    <w:name w:val="24_營說明"/>
    <w:basedOn w:val="a"/>
    <w:link w:val="240"/>
    <w:autoRedefine/>
    <w:rsid w:val="00EB3037"/>
    <w:pPr>
      <w:jc w:val="both"/>
    </w:pPr>
    <w:rPr>
      <w:rFonts w:ascii="標楷體" w:eastAsia="標楷體" w:hAnsi="標楷體"/>
      <w:b/>
      <w:color w:val="FF0000"/>
    </w:rPr>
  </w:style>
  <w:style w:type="character" w:customStyle="1" w:styleId="240">
    <w:name w:val="24_營說明 字元"/>
    <w:link w:val="24"/>
    <w:rsid w:val="00EB3037"/>
    <w:rPr>
      <w:rFonts w:ascii="標楷體" w:eastAsia="標楷體" w:hAnsi="標楷體"/>
      <w:b/>
      <w:color w:val="FF0000"/>
      <w:kern w:val="2"/>
      <w:sz w:val="24"/>
      <w:szCs w:val="24"/>
      <w:lang w:val="en-US" w:eastAsia="zh-TW" w:bidi="ar-SA"/>
    </w:rPr>
  </w:style>
  <w:style w:type="paragraph" w:customStyle="1" w:styleId="12">
    <w:name w:val="12_第一條"/>
    <w:basedOn w:val="a"/>
    <w:autoRedefine/>
    <w:rsid w:val="00EB3037"/>
    <w:pPr>
      <w:ind w:left="240" w:hangingChars="100" w:hanging="240"/>
      <w:jc w:val="both"/>
    </w:pPr>
    <w:rPr>
      <w:rFonts w:ascii="標楷體" w:eastAsia="標楷體" w:hAnsi="標楷體"/>
    </w:rPr>
  </w:style>
  <w:style w:type="paragraph" w:customStyle="1" w:styleId="13">
    <w:name w:val="13_十一"/>
    <w:autoRedefine/>
    <w:rsid w:val="00EB3037"/>
    <w:pPr>
      <w:widowControl w:val="0"/>
      <w:ind w:leftChars="100" w:left="960" w:hangingChars="300" w:hanging="720"/>
    </w:pPr>
    <w:rPr>
      <w:rFonts w:ascii="標楷體" w:eastAsia="標楷體" w:hAnsi="標楷體"/>
      <w:kern w:val="2"/>
      <w:sz w:val="24"/>
      <w:szCs w:val="24"/>
    </w:rPr>
  </w:style>
  <w:style w:type="paragraph" w:customStyle="1" w:styleId="130">
    <w:name w:val="13_一"/>
    <w:basedOn w:val="13"/>
    <w:autoRedefine/>
    <w:rsid w:val="00BD33B7"/>
    <w:pPr>
      <w:spacing w:line="400" w:lineRule="exact"/>
      <w:ind w:leftChars="147" w:left="798" w:hangingChars="159" w:hanging="445"/>
    </w:pPr>
  </w:style>
  <w:style w:type="paragraph" w:customStyle="1" w:styleId="120">
    <w:name w:val="12_項"/>
    <w:basedOn w:val="a"/>
    <w:autoRedefine/>
    <w:rsid w:val="00EB3037"/>
    <w:pPr>
      <w:ind w:leftChars="100" w:left="240" w:firstLineChars="200" w:firstLine="480"/>
      <w:jc w:val="both"/>
    </w:pPr>
    <w:rPr>
      <w:rFonts w:ascii="標楷體" w:eastAsia="標楷體" w:hAnsi="標楷體"/>
    </w:rPr>
  </w:style>
  <w:style w:type="paragraph" w:styleId="af1">
    <w:name w:val="Body Text"/>
    <w:basedOn w:val="a"/>
    <w:rsid w:val="004770F3"/>
    <w:pPr>
      <w:adjustRightInd w:val="0"/>
      <w:spacing w:line="440" w:lineRule="atLeast"/>
      <w:textAlignment w:val="baseline"/>
    </w:pPr>
    <w:rPr>
      <w:rFonts w:ascii="標楷體" w:eastAsia="標楷體" w:hAnsi="Dutch766 BT"/>
      <w:b/>
      <w:kern w:val="0"/>
      <w:szCs w:val="20"/>
    </w:rPr>
  </w:style>
  <w:style w:type="paragraph" w:customStyle="1" w:styleId="af2">
    <w:name w:val="一、"/>
    <w:basedOn w:val="af3"/>
    <w:rsid w:val="004770F3"/>
    <w:pPr>
      <w:autoSpaceDE w:val="0"/>
      <w:autoSpaceDN w:val="0"/>
      <w:adjustRightInd w:val="0"/>
      <w:spacing w:line="400" w:lineRule="exact"/>
      <w:ind w:left="1412" w:hanging="512"/>
      <w:textAlignment w:val="baseline"/>
    </w:pPr>
    <w:rPr>
      <w:rFonts w:hAnsi="Times New Roman" w:cs="Times New Roman"/>
      <w:sz w:val="28"/>
      <w:szCs w:val="20"/>
    </w:rPr>
  </w:style>
  <w:style w:type="paragraph" w:styleId="af3">
    <w:name w:val="Plain Text"/>
    <w:basedOn w:val="a"/>
    <w:rsid w:val="004770F3"/>
    <w:rPr>
      <w:rFonts w:ascii="細明體" w:eastAsia="細明體" w:hAnsi="Courier New" w:cs="Courier New"/>
    </w:rPr>
  </w:style>
  <w:style w:type="paragraph" w:customStyle="1" w:styleId="af4">
    <w:name w:val="第一條"/>
    <w:basedOn w:val="af3"/>
    <w:rsid w:val="004770F3"/>
    <w:pPr>
      <w:autoSpaceDE w:val="0"/>
      <w:autoSpaceDN w:val="0"/>
      <w:adjustRightInd w:val="0"/>
      <w:spacing w:line="400" w:lineRule="exact"/>
      <w:ind w:left="872" w:hanging="872"/>
      <w:textAlignment w:val="baseline"/>
    </w:pPr>
    <w:rPr>
      <w:rFonts w:hAnsi="Times New Roman" w:cs="Times New Roman"/>
      <w:sz w:val="28"/>
      <w:szCs w:val="20"/>
    </w:rPr>
  </w:style>
  <w:style w:type="paragraph" w:customStyle="1" w:styleId="af5">
    <w:name w:val="項"/>
    <w:basedOn w:val="af3"/>
    <w:rsid w:val="004770F3"/>
    <w:pPr>
      <w:autoSpaceDE w:val="0"/>
      <w:autoSpaceDN w:val="0"/>
      <w:adjustRightInd w:val="0"/>
      <w:spacing w:line="400" w:lineRule="exact"/>
      <w:ind w:left="872"/>
      <w:textAlignment w:val="baseline"/>
    </w:pPr>
    <w:rPr>
      <w:rFonts w:hAnsi="Times New Roman" w:cs="Times New Roman"/>
      <w:sz w:val="28"/>
      <w:szCs w:val="20"/>
    </w:rPr>
  </w:style>
  <w:style w:type="paragraph" w:customStyle="1" w:styleId="af6">
    <w:name w:val="第十條"/>
    <w:basedOn w:val="af4"/>
    <w:rsid w:val="004770F3"/>
    <w:pPr>
      <w:ind w:left="1134" w:hanging="1134"/>
      <w:jc w:val="both"/>
    </w:pPr>
    <w:rPr>
      <w:rFonts w:ascii="標楷體" w:eastAsia="標楷體" w:hAnsi="Courier New"/>
    </w:rPr>
  </w:style>
  <w:style w:type="paragraph" w:customStyle="1" w:styleId="af7">
    <w:name w:val="十之項"/>
    <w:basedOn w:val="af3"/>
    <w:rsid w:val="004770F3"/>
    <w:pPr>
      <w:autoSpaceDE w:val="0"/>
      <w:autoSpaceDN w:val="0"/>
      <w:adjustRightInd w:val="0"/>
      <w:spacing w:line="400" w:lineRule="exact"/>
      <w:ind w:left="1148" w:hanging="6"/>
      <w:jc w:val="both"/>
      <w:textAlignment w:val="baseline"/>
    </w:pPr>
    <w:rPr>
      <w:rFonts w:ascii="標楷體" w:eastAsia="標楷體" w:cs="Times New Roman"/>
      <w:sz w:val="28"/>
      <w:szCs w:val="20"/>
    </w:rPr>
  </w:style>
  <w:style w:type="paragraph" w:customStyle="1" w:styleId="af8">
    <w:name w:val="第二十條"/>
    <w:basedOn w:val="af4"/>
    <w:rsid w:val="004770F3"/>
    <w:pPr>
      <w:ind w:left="1372" w:hanging="1390"/>
    </w:pPr>
    <w:rPr>
      <w:rFonts w:ascii="標楷體" w:eastAsia="標楷體" w:hAnsi="Courier New"/>
    </w:rPr>
  </w:style>
  <w:style w:type="paragraph" w:customStyle="1" w:styleId="af9">
    <w:name w:val="二十之項"/>
    <w:basedOn w:val="af5"/>
    <w:rsid w:val="004770F3"/>
    <w:pPr>
      <w:ind w:left="1386"/>
      <w:jc w:val="both"/>
    </w:pPr>
    <w:rPr>
      <w:rFonts w:ascii="標楷體" w:eastAsia="標楷體" w:hAnsi="Courier New"/>
    </w:rPr>
  </w:style>
  <w:style w:type="paragraph" w:customStyle="1" w:styleId="afa">
    <w:name w:val="第一條(一、)"/>
    <w:basedOn w:val="a"/>
    <w:rsid w:val="004770F3"/>
    <w:pPr>
      <w:spacing w:line="400" w:lineRule="exact"/>
      <w:ind w:left="1984" w:hanging="510"/>
      <w:jc w:val="both"/>
    </w:pPr>
    <w:rPr>
      <w:szCs w:val="20"/>
    </w:rPr>
  </w:style>
  <w:style w:type="paragraph" w:styleId="afb">
    <w:name w:val="Block Text"/>
    <w:basedOn w:val="a"/>
    <w:rsid w:val="004770F3"/>
    <w:pPr>
      <w:spacing w:line="400" w:lineRule="exact"/>
      <w:ind w:left="1412" w:rightChars="50" w:right="106" w:firstLineChars="192" w:firstLine="522"/>
      <w:jc w:val="both"/>
    </w:pPr>
    <w:rPr>
      <w:rFonts w:ascii="標楷體" w:eastAsia="標楷體"/>
      <w:color w:val="000000"/>
      <w:spacing w:val="-4"/>
      <w:kern w:val="52"/>
      <w:sz w:val="28"/>
      <w:szCs w:val="20"/>
    </w:rPr>
  </w:style>
  <w:style w:type="character" w:customStyle="1" w:styleId="highlight">
    <w:name w:val="highlight"/>
    <w:basedOn w:val="a0"/>
    <w:rsid w:val="004770F3"/>
  </w:style>
  <w:style w:type="paragraph" w:customStyle="1" w:styleId="BodyText2">
    <w:name w:val="Body Text 2"/>
    <w:basedOn w:val="a"/>
    <w:rsid w:val="00280447"/>
    <w:pPr>
      <w:adjustRightInd w:val="0"/>
      <w:spacing w:line="540" w:lineRule="exact"/>
      <w:ind w:left="960" w:hanging="540"/>
      <w:jc w:val="both"/>
      <w:textAlignment w:val="baseline"/>
    </w:pPr>
    <w:rPr>
      <w:rFonts w:ascii="標楷體" w:eastAsia="標楷體"/>
      <w:kern w:val="0"/>
      <w:sz w:val="28"/>
      <w:szCs w:val="20"/>
    </w:rPr>
  </w:style>
  <w:style w:type="paragraph" w:customStyle="1" w:styleId="afc">
    <w:name w:val="附錄：一"/>
    <w:basedOn w:val="a"/>
    <w:rsid w:val="00FD357F"/>
    <w:pPr>
      <w:pageBreakBefore/>
      <w:spacing w:afterLines="100" w:line="400" w:lineRule="exact"/>
      <w:jc w:val="both"/>
    </w:pPr>
    <w:rPr>
      <w:b/>
      <w:bCs/>
      <w:sz w:val="28"/>
      <w:szCs w:val="20"/>
    </w:rPr>
  </w:style>
  <w:style w:type="character" w:customStyle="1" w:styleId="a7">
    <w:name w:val="頁尾 字元"/>
    <w:link w:val="a6"/>
    <w:uiPriority w:val="99"/>
    <w:rsid w:val="00516AE7"/>
    <w:rPr>
      <w:kern w:val="2"/>
    </w:rPr>
  </w:style>
  <w:style w:type="paragraph" w:customStyle="1" w:styleId="afd">
    <w:name w:val="一"/>
    <w:basedOn w:val="a"/>
    <w:rsid w:val="004409B3"/>
    <w:pPr>
      <w:spacing w:beforeLines="100" w:afterLines="50" w:line="600" w:lineRule="exact"/>
      <w:jc w:val="both"/>
    </w:pPr>
    <w:rPr>
      <w:b/>
      <w:bCs/>
      <w:sz w:val="40"/>
      <w:szCs w:val="20"/>
    </w:rPr>
  </w:style>
  <w:style w:type="paragraph" w:customStyle="1" w:styleId="14">
    <w:name w:val="1."/>
    <w:basedOn w:val="a"/>
    <w:rsid w:val="004409B3"/>
    <w:pPr>
      <w:spacing w:line="520" w:lineRule="exact"/>
      <w:ind w:left="240" w:hangingChars="100" w:hanging="240"/>
      <w:jc w:val="both"/>
    </w:pPr>
    <w:rPr>
      <w:rFonts w:hAnsi="Garamond"/>
      <w:szCs w:val="20"/>
    </w:rPr>
  </w:style>
  <w:style w:type="paragraph" w:customStyle="1" w:styleId="afe">
    <w:name w:val="(文)"/>
    <w:basedOn w:val="14"/>
    <w:rsid w:val="004409B3"/>
    <w:pPr>
      <w:ind w:left="0" w:firstLineChars="200" w:firstLine="560"/>
    </w:pPr>
  </w:style>
  <w:style w:type="paragraph" w:customStyle="1" w:styleId="aff">
    <w:name w:val="(一)"/>
    <w:basedOn w:val="a"/>
    <w:rsid w:val="004409B3"/>
    <w:pPr>
      <w:widowControl/>
      <w:tabs>
        <w:tab w:val="left" w:pos="621"/>
        <w:tab w:val="left" w:pos="8758"/>
      </w:tabs>
      <w:spacing w:line="520" w:lineRule="exact"/>
      <w:ind w:leftChars="200" w:left="380" w:hangingChars="180" w:hanging="180"/>
      <w:jc w:val="both"/>
    </w:pPr>
    <w:rPr>
      <w:kern w:val="0"/>
    </w:rPr>
  </w:style>
  <w:style w:type="paragraph" w:customStyle="1" w:styleId="aff0">
    <w:name w:val="※"/>
    <w:basedOn w:val="14"/>
    <w:rsid w:val="004409B3"/>
    <w:pPr>
      <w:spacing w:line="440" w:lineRule="exact"/>
      <w:ind w:leftChars="100" w:left="200" w:hanging="100"/>
    </w:pPr>
    <w:rPr>
      <w:sz w:val="20"/>
    </w:rPr>
  </w:style>
  <w:style w:type="paragraph" w:customStyle="1" w:styleId="-">
    <w:name w:val="表-一"/>
    <w:basedOn w:val="a"/>
    <w:rsid w:val="004409B3"/>
    <w:pPr>
      <w:spacing w:beforeLines="100" w:afterLines="50" w:line="520" w:lineRule="exact"/>
      <w:jc w:val="both"/>
    </w:pPr>
    <w:rPr>
      <w:b/>
      <w:bCs/>
      <w:sz w:val="32"/>
      <w:szCs w:val="20"/>
    </w:rPr>
  </w:style>
  <w:style w:type="paragraph" w:styleId="Web">
    <w:name w:val="Normal (Web)"/>
    <w:basedOn w:val="a"/>
    <w:rsid w:val="004409B3"/>
    <w:pPr>
      <w:widowControl/>
      <w:spacing w:before="100" w:beforeAutospacing="1" w:after="100" w:afterAutospacing="1"/>
    </w:pPr>
    <w:rPr>
      <w:rFonts w:ascii="Arial Unicode MS" w:eastAsia="Arial Unicode MS" w:hAnsi="Arial Unicode MS" w:cs="Arial Unicode MS"/>
      <w:kern w:val="0"/>
    </w:rPr>
  </w:style>
  <w:style w:type="paragraph" w:customStyle="1" w:styleId="aff1">
    <w:name w:val="條文"/>
    <w:basedOn w:val="a"/>
    <w:rsid w:val="004409B3"/>
    <w:pPr>
      <w:autoSpaceDE w:val="0"/>
      <w:autoSpaceDN w:val="0"/>
      <w:adjustRightInd w:val="0"/>
      <w:spacing w:line="520" w:lineRule="exact"/>
      <w:ind w:left="1440" w:hangingChars="600" w:hanging="1440"/>
      <w:jc w:val="both"/>
      <w:textAlignment w:val="baseline"/>
    </w:pPr>
    <w:rPr>
      <w:szCs w:val="20"/>
    </w:rPr>
  </w:style>
  <w:style w:type="paragraph" w:styleId="aff2">
    <w:name w:val="List Paragraph"/>
    <w:basedOn w:val="a"/>
    <w:qFormat/>
    <w:rsid w:val="004409B3"/>
    <w:pPr>
      <w:spacing w:afterLines="50" w:line="600" w:lineRule="exact"/>
      <w:ind w:leftChars="200" w:left="480"/>
      <w:jc w:val="center"/>
    </w:pPr>
    <w:rPr>
      <w:rFonts w:ascii="Calibri" w:hAnsi="Calibri"/>
      <w:szCs w:val="22"/>
    </w:rPr>
  </w:style>
  <w:style w:type="paragraph" w:styleId="aff3">
    <w:name w:val="Document Map"/>
    <w:basedOn w:val="a"/>
    <w:semiHidden/>
    <w:rsid w:val="004409B3"/>
    <w:pPr>
      <w:shd w:val="clear" w:color="auto" w:fill="000080"/>
    </w:pPr>
    <w:rPr>
      <w:rFonts w:ascii="Arial" w:hAnsi="Arial"/>
      <w:szCs w:val="20"/>
    </w:rPr>
  </w:style>
</w:styles>
</file>

<file path=word/webSettings.xml><?xml version="1.0" encoding="utf-8"?>
<w:webSettings xmlns:r="http://schemas.openxmlformats.org/officeDocument/2006/relationships" xmlns:w="http://schemas.openxmlformats.org/wordprocessingml/2006/main">
  <w:divs>
    <w:div w:id="860553482">
      <w:bodyDiv w:val="1"/>
      <w:marLeft w:val="0"/>
      <w:marRight w:val="0"/>
      <w:marTop w:val="0"/>
      <w:marBottom w:val="0"/>
      <w:divBdr>
        <w:top w:val="none" w:sz="0" w:space="0" w:color="auto"/>
        <w:left w:val="none" w:sz="0" w:space="0" w:color="auto"/>
        <w:bottom w:val="none" w:sz="0" w:space="0" w:color="auto"/>
        <w:right w:val="none" w:sz="0" w:space="0" w:color="auto"/>
      </w:divBdr>
    </w:div>
    <w:div w:id="1137457261">
      <w:bodyDiv w:val="1"/>
      <w:marLeft w:val="0"/>
      <w:marRight w:val="0"/>
      <w:marTop w:val="0"/>
      <w:marBottom w:val="0"/>
      <w:divBdr>
        <w:top w:val="none" w:sz="0" w:space="0" w:color="auto"/>
        <w:left w:val="none" w:sz="0" w:space="0" w:color="auto"/>
        <w:bottom w:val="none" w:sz="0" w:space="0" w:color="auto"/>
        <w:right w:val="none" w:sz="0" w:space="0" w:color="auto"/>
      </w:divBdr>
    </w:div>
    <w:div w:id="139404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Words>
  <Characters>1063</Characters>
  <Application>Microsoft Office Word</Application>
  <DocSecurity>0</DocSecurity>
  <Lines>8</Lines>
  <Paragraphs>2</Paragraphs>
  <ScaleCrop>false</ScaleCrop>
  <Company/>
  <LinksUpToDate>false</LinksUpToDate>
  <CharactersWithSpaces>1247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建築法部分條文修正草案對照表</dc:title>
  <dc:creator>990501</dc:creator>
  <cp:lastModifiedBy>Aric</cp:lastModifiedBy>
  <cp:revision>2</cp:revision>
  <cp:lastPrinted>2015-06-12T04:12:00Z</cp:lastPrinted>
  <dcterms:created xsi:type="dcterms:W3CDTF">2016-02-02T08:58:00Z</dcterms:created>
  <dcterms:modified xsi:type="dcterms:W3CDTF">2016-02-02T08:58:00Z</dcterms:modified>
</cp:coreProperties>
</file>